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D769B" w14:textId="49DC2FF0" w:rsidR="004D4A15" w:rsidRPr="00C51854" w:rsidRDefault="00D13466" w:rsidP="00706F32">
      <w:pPr>
        <w:pStyle w:val="Naslov"/>
        <w:shd w:val="clear" w:color="auto" w:fill="A6A6A6" w:themeFill="background1" w:themeFillShade="A6"/>
        <w:spacing w:after="40"/>
        <w:ind w:right="1"/>
        <w:outlineLvl w:val="0"/>
        <w:rPr>
          <w:rFonts w:cs="Tahoma"/>
          <w:b/>
          <w:spacing w:val="40"/>
          <w:sz w:val="22"/>
          <w:szCs w:val="22"/>
        </w:rPr>
      </w:pPr>
      <w:r w:rsidRPr="00C51854">
        <w:rPr>
          <w:rFonts w:cs="Tahoma"/>
          <w:noProof/>
          <w:sz w:val="22"/>
          <w:szCs w:val="22"/>
        </w:rPr>
        <mc:AlternateContent>
          <mc:Choice Requires="wps">
            <w:drawing>
              <wp:anchor distT="0" distB="0" distL="114300" distR="114300" simplePos="0" relativeHeight="251659264" behindDoc="0" locked="0" layoutInCell="0" allowOverlap="1" wp14:anchorId="7E7B17AB" wp14:editId="7536F803">
                <wp:simplePos x="0" y="0"/>
                <wp:positionH relativeFrom="margin">
                  <wp:align>left</wp:align>
                </wp:positionH>
                <wp:positionV relativeFrom="paragraph">
                  <wp:posOffset>189523</wp:posOffset>
                </wp:positionV>
                <wp:extent cx="2286000" cy="1377315"/>
                <wp:effectExtent l="0" t="0" r="0" b="0"/>
                <wp:wrapNone/>
                <wp:docPr id="1132479376"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377315"/>
                        </a:xfrm>
                        <a:prstGeom prst="rect">
                          <a:avLst/>
                        </a:prstGeom>
                        <a:noFill/>
                        <a:ln>
                          <a:noFill/>
                        </a:ln>
                      </wps:spPr>
                      <wps:txbx>
                        <w:txbxContent>
                          <w:p w14:paraId="0D2CDBBE" w14:textId="77777777" w:rsidR="004D4A15" w:rsidRDefault="004D4A15" w:rsidP="004D4A15">
                            <w:pPr>
                              <w:pStyle w:val="Naslov3"/>
                              <w:ind w:left="-284"/>
                              <w:rPr>
                                <w:rFonts w:cs="Tahoma"/>
                                <w:b/>
                                <w:spacing w:val="14"/>
                                <w:sz w:val="32"/>
                              </w:rPr>
                            </w:pPr>
                            <w:r>
                              <w:rPr>
                                <w:b/>
                                <w:spacing w:val="14"/>
                                <w:sz w:val="32"/>
                              </w:rPr>
                              <w:t xml:space="preserve">  </w:t>
                            </w:r>
                            <w:r>
                              <w:rPr>
                                <w:rFonts w:cs="Tahoma"/>
                                <w:b/>
                                <w:spacing w:val="14"/>
                                <w:sz w:val="32"/>
                              </w:rPr>
                              <w:t>Občina Bovec</w:t>
                            </w:r>
                          </w:p>
                          <w:p w14:paraId="0CF6C8B1" w14:textId="77777777" w:rsidR="004D4A15" w:rsidRDefault="004D4A15" w:rsidP="004D4A15">
                            <w:pPr>
                              <w:pStyle w:val="Naslov4"/>
                              <w:rPr>
                                <w:rFonts w:cs="Tahoma"/>
                                <w:spacing w:val="8"/>
                              </w:rPr>
                            </w:pPr>
                            <w:r>
                              <w:rPr>
                                <w:rFonts w:cs="Tahoma"/>
                                <w:spacing w:val="8"/>
                              </w:rPr>
                              <w:t>Trg golobarskih žrtev 8</w:t>
                            </w:r>
                          </w:p>
                          <w:p w14:paraId="727DD868" w14:textId="77777777" w:rsidR="004D4A15" w:rsidRDefault="004D4A15" w:rsidP="004D4A15">
                            <w:pPr>
                              <w:pStyle w:val="Naslov5"/>
                              <w:rPr>
                                <w:rFonts w:cs="Tahoma"/>
                              </w:rPr>
                            </w:pPr>
                            <w:r>
                              <w:rPr>
                                <w:rFonts w:cs="Tahoma"/>
                                <w:b w:val="0"/>
                                <w:spacing w:val="8"/>
                              </w:rPr>
                              <w:t>5230 Bovec</w:t>
                            </w:r>
                            <w:r>
                              <w:rPr>
                                <w:rFonts w:cs="Tahoma"/>
                              </w:rPr>
                              <w:t xml:space="preserve"> </w:t>
                            </w:r>
                          </w:p>
                          <w:p w14:paraId="60E41121" w14:textId="77777777" w:rsidR="004D4A15" w:rsidRDefault="004D4A15" w:rsidP="004D4A15">
                            <w:pPr>
                              <w:pStyle w:val="Naslov5"/>
                              <w:rPr>
                                <w:rFonts w:cs="Tahoma"/>
                              </w:rPr>
                            </w:pPr>
                          </w:p>
                          <w:p w14:paraId="287208DD" w14:textId="77777777" w:rsidR="004D4A15" w:rsidRDefault="004D4A15" w:rsidP="004D4A15">
                            <w:pPr>
                              <w:pStyle w:val="Naslov5"/>
                              <w:rPr>
                                <w:rFonts w:cs="Tahoma"/>
                                <w:b w:val="0"/>
                                <w:bCs/>
                              </w:rPr>
                            </w:pPr>
                            <w:r>
                              <w:rPr>
                                <w:rFonts w:cs="Tahoma"/>
                                <w:b w:val="0"/>
                                <w:bCs/>
                                <w:sz w:val="18"/>
                              </w:rPr>
                              <w:t xml:space="preserve">Telefon: </w:t>
                            </w:r>
                            <w:r>
                              <w:rPr>
                                <w:rFonts w:cs="Tahoma"/>
                                <w:b w:val="0"/>
                                <w:bCs/>
                                <w:spacing w:val="6"/>
                                <w:sz w:val="18"/>
                              </w:rPr>
                              <w:t>SI (386) 05/384-19-00</w:t>
                            </w:r>
                          </w:p>
                          <w:p w14:paraId="39CAD303" w14:textId="77777777" w:rsidR="004D4A15" w:rsidRDefault="004D4A15" w:rsidP="004D4A15">
                            <w:pPr>
                              <w:pStyle w:val="Naslov1"/>
                              <w:tabs>
                                <w:tab w:val="left" w:pos="709"/>
                              </w:tabs>
                              <w:rPr>
                                <w:rFonts w:cs="Tahoma"/>
                                <w:bCs/>
                                <w:sz w:val="18"/>
                              </w:rPr>
                            </w:pPr>
                            <w:r>
                              <w:rPr>
                                <w:rFonts w:cs="Tahoma"/>
                                <w:bCs/>
                                <w:sz w:val="18"/>
                              </w:rPr>
                              <w:t xml:space="preserve">E-pošta: </w:t>
                            </w:r>
                            <w:r>
                              <w:rPr>
                                <w:rFonts w:cs="Tahoma"/>
                                <w:bCs/>
                                <w:spacing w:val="6"/>
                                <w:sz w:val="18"/>
                              </w:rPr>
                              <w:t>obcina.info@bovec.si</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7B17AB" id="_x0000_t202" coordsize="21600,21600" o:spt="202" path="m,l,21600r21600,l21600,xe">
                <v:stroke joinstyle="miter"/>
                <v:path gradientshapeok="t" o:connecttype="rect"/>
              </v:shapetype>
              <v:shape id="Polje z besedilom 1" o:spid="_x0000_s1026" type="#_x0000_t202" style="position:absolute;left:0;text-align:left;margin-left:0;margin-top:14.9pt;width:180pt;height:108.4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" o:allowincell="f" filled="f" stroked="f">
                <v:textbox>
                  <w:txbxContent>
                    <w:p w14:paraId="0D2CDBBE" w14:textId="77777777" w:rsidR="004D4A15" w:rsidRDefault="004D4A15" w:rsidP="004D4A15">
                      <w:pPr>
                        <w:pStyle w:val="Naslov3"/>
                        <w:ind w:left="-284"/>
                        <w:rPr>
                          <w:rFonts w:cs="Tahoma"/>
                          <w:b/>
                          <w:spacing w:val="14"/>
                          <w:sz w:val="32"/>
                        </w:rPr>
                      </w:pPr>
                      <w:r>
                        <w:rPr>
                          <w:b/>
                          <w:spacing w:val="14"/>
                          <w:sz w:val="32"/>
                        </w:rPr>
                        <w:t xml:space="preserve">  </w:t>
                      </w:r>
                      <w:r>
                        <w:rPr>
                          <w:rFonts w:cs="Tahoma"/>
                          <w:b/>
                          <w:spacing w:val="14"/>
                          <w:sz w:val="32"/>
                        </w:rPr>
                        <w:t>Občina Bovec</w:t>
                      </w:r>
                    </w:p>
                    <w:p w14:paraId="0CF6C8B1" w14:textId="77777777" w:rsidR="004D4A15" w:rsidRDefault="004D4A15" w:rsidP="004D4A15">
                      <w:pPr>
                        <w:pStyle w:val="Naslov4"/>
                        <w:rPr>
                          <w:rFonts w:cs="Tahoma"/>
                          <w:spacing w:val="8"/>
                        </w:rPr>
                      </w:pPr>
                      <w:r>
                        <w:rPr>
                          <w:rFonts w:cs="Tahoma"/>
                          <w:spacing w:val="8"/>
                        </w:rPr>
                        <w:t>Trg golobarskih žrtev 8</w:t>
                      </w:r>
                    </w:p>
                    <w:p w14:paraId="727DD868" w14:textId="77777777" w:rsidR="004D4A15" w:rsidRDefault="004D4A15" w:rsidP="004D4A15">
                      <w:pPr>
                        <w:pStyle w:val="Naslov5"/>
                        <w:rPr>
                          <w:rFonts w:cs="Tahoma"/>
                        </w:rPr>
                      </w:pPr>
                      <w:r>
                        <w:rPr>
                          <w:rFonts w:cs="Tahoma"/>
                          <w:b w:val="0"/>
                          <w:spacing w:val="8"/>
                        </w:rPr>
                        <w:t>5230 Bovec</w:t>
                      </w:r>
                      <w:r>
                        <w:rPr>
                          <w:rFonts w:cs="Tahoma"/>
                        </w:rPr>
                        <w:t xml:space="preserve"> </w:t>
                      </w:r>
                    </w:p>
                    <w:p w14:paraId="60E41121" w14:textId="77777777" w:rsidR="004D4A15" w:rsidRDefault="004D4A15" w:rsidP="004D4A15">
                      <w:pPr>
                        <w:pStyle w:val="Naslov5"/>
                        <w:rPr>
                          <w:rFonts w:cs="Tahoma"/>
                        </w:rPr>
                      </w:pPr>
                    </w:p>
                    <w:p w14:paraId="287208DD" w14:textId="77777777" w:rsidR="004D4A15" w:rsidRDefault="004D4A15" w:rsidP="004D4A15">
                      <w:pPr>
                        <w:pStyle w:val="Naslov5"/>
                        <w:rPr>
                          <w:rFonts w:cs="Tahoma"/>
                          <w:b w:val="0"/>
                          <w:bCs/>
                        </w:rPr>
                      </w:pPr>
                      <w:r>
                        <w:rPr>
                          <w:rFonts w:cs="Tahoma"/>
                          <w:b w:val="0"/>
                          <w:bCs/>
                          <w:sz w:val="18"/>
                        </w:rPr>
                        <w:t xml:space="preserve">Telefon: </w:t>
                      </w:r>
                      <w:r>
                        <w:rPr>
                          <w:rFonts w:cs="Tahoma"/>
                          <w:b w:val="0"/>
                          <w:bCs/>
                          <w:spacing w:val="6"/>
                          <w:sz w:val="18"/>
                        </w:rPr>
                        <w:t>SI (386) 05/384-19-00</w:t>
                      </w:r>
                    </w:p>
                    <w:p w14:paraId="39CAD303" w14:textId="77777777" w:rsidR="004D4A15" w:rsidRDefault="004D4A15" w:rsidP="004D4A15">
                      <w:pPr>
                        <w:pStyle w:val="Naslov1"/>
                        <w:tabs>
                          <w:tab w:val="left" w:pos="709"/>
                        </w:tabs>
                        <w:rPr>
                          <w:rFonts w:cs="Tahoma"/>
                          <w:bCs/>
                          <w:sz w:val="18"/>
                        </w:rPr>
                      </w:pPr>
                      <w:r>
                        <w:rPr>
                          <w:rFonts w:cs="Tahoma"/>
                          <w:bCs/>
                          <w:sz w:val="18"/>
                        </w:rPr>
                        <w:t xml:space="preserve">E-pošta: </w:t>
                      </w:r>
                      <w:r>
                        <w:rPr>
                          <w:rFonts w:cs="Tahoma"/>
                          <w:bCs/>
                          <w:spacing w:val="6"/>
                          <w:sz w:val="18"/>
                        </w:rPr>
                        <w:t>obcina.info@bovec.si</w:t>
                      </w:r>
                    </w:p>
                  </w:txbxContent>
                </v:textbox>
                <w10:wrap anchorx="margin"/>
              </v:shape>
            </w:pict>
          </mc:Fallback>
        </mc:AlternateContent>
      </w:r>
      <w:r w:rsidR="004D4A15" w:rsidRPr="00C51854">
        <w:rPr>
          <w:rFonts w:cs="Tahoma"/>
          <w:noProof/>
          <w:sz w:val="22"/>
          <w:szCs w:val="22"/>
          <w:lang w:eastAsia="sl-SI"/>
        </w:rPr>
        <w:drawing>
          <wp:anchor distT="0" distB="0" distL="114300" distR="114300" simplePos="0" relativeHeight="251660288" behindDoc="0" locked="0" layoutInCell="0" allowOverlap="1" wp14:anchorId="5347EEBC" wp14:editId="099E86A1">
            <wp:simplePos x="0" y="0"/>
            <wp:positionH relativeFrom="margin">
              <wp:posOffset>4699635</wp:posOffset>
            </wp:positionH>
            <wp:positionV relativeFrom="paragraph">
              <wp:posOffset>70485</wp:posOffset>
            </wp:positionV>
            <wp:extent cx="1013460" cy="1463040"/>
            <wp:effectExtent l="0" t="0" r="0" b="3810"/>
            <wp:wrapTopAndBottom/>
            <wp:docPr id="1314583864"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3460" cy="1463040"/>
                    </a:xfrm>
                    <a:prstGeom prst="rect">
                      <a:avLst/>
                    </a:prstGeom>
                    <a:noFill/>
                  </pic:spPr>
                </pic:pic>
              </a:graphicData>
            </a:graphic>
          </wp:anchor>
        </w:drawing>
      </w:r>
      <w:r w:rsidR="004D4A15" w:rsidRPr="00C51854">
        <w:rPr>
          <w:rFonts w:cs="Tahoma"/>
          <w:b/>
          <w:spacing w:val="40"/>
          <w:sz w:val="22"/>
          <w:szCs w:val="22"/>
        </w:rPr>
        <w:t>OBČINSKI SVET</w:t>
      </w:r>
    </w:p>
    <w:p w14:paraId="771BD838" w14:textId="3D3FCE66" w:rsidR="004D4A15" w:rsidRPr="00C51854" w:rsidRDefault="004D4A15" w:rsidP="00706F32">
      <w:pPr>
        <w:jc w:val="both"/>
        <w:rPr>
          <w:rFonts w:cs="Tahoma"/>
          <w:sz w:val="22"/>
          <w:szCs w:val="22"/>
        </w:rPr>
      </w:pPr>
      <w:r w:rsidRPr="00C51854">
        <w:rPr>
          <w:rFonts w:cs="Tahoma"/>
          <w:sz w:val="22"/>
          <w:szCs w:val="22"/>
        </w:rPr>
        <w:t xml:space="preserve">Datum: </w:t>
      </w:r>
      <w:r w:rsidR="00C96AD1">
        <w:rPr>
          <w:rFonts w:cs="Tahoma"/>
          <w:sz w:val="22"/>
          <w:szCs w:val="22"/>
        </w:rPr>
        <w:t>13</w:t>
      </w:r>
      <w:r w:rsidR="002831D9" w:rsidRPr="00C51854">
        <w:rPr>
          <w:rFonts w:cs="Tahoma"/>
          <w:sz w:val="22"/>
          <w:szCs w:val="22"/>
        </w:rPr>
        <w:t xml:space="preserve">. </w:t>
      </w:r>
      <w:r w:rsidR="00C96AD1">
        <w:rPr>
          <w:rFonts w:cs="Tahoma"/>
          <w:sz w:val="22"/>
          <w:szCs w:val="22"/>
        </w:rPr>
        <w:t>2</w:t>
      </w:r>
      <w:r w:rsidRPr="00C51854">
        <w:rPr>
          <w:rFonts w:cs="Tahoma"/>
          <w:sz w:val="22"/>
          <w:szCs w:val="22"/>
        </w:rPr>
        <w:t>. 202</w:t>
      </w:r>
      <w:r w:rsidR="00C96AD1">
        <w:rPr>
          <w:rFonts w:cs="Tahoma"/>
          <w:sz w:val="22"/>
          <w:szCs w:val="22"/>
        </w:rPr>
        <w:t>6</w:t>
      </w:r>
    </w:p>
    <w:p w14:paraId="0242DA3A" w14:textId="030758DF" w:rsidR="004D4A15" w:rsidRPr="00C51854" w:rsidRDefault="004D4A15" w:rsidP="00706F32">
      <w:pPr>
        <w:jc w:val="both"/>
        <w:rPr>
          <w:rFonts w:cs="Tahoma"/>
          <w:sz w:val="22"/>
          <w:szCs w:val="22"/>
        </w:rPr>
      </w:pPr>
      <w:r w:rsidRPr="00C51854">
        <w:rPr>
          <w:rFonts w:cs="Tahoma"/>
          <w:sz w:val="22"/>
          <w:szCs w:val="22"/>
        </w:rPr>
        <w:t xml:space="preserve">Številka: </w:t>
      </w:r>
      <w:bookmarkStart w:id="0" w:name="_Hlk169074890"/>
      <w:r w:rsidRPr="00C51854">
        <w:rPr>
          <w:rFonts w:cs="Tahoma"/>
          <w:sz w:val="22"/>
          <w:szCs w:val="22"/>
        </w:rPr>
        <w:t xml:space="preserve">032-02/2022 – </w:t>
      </w:r>
      <w:r w:rsidR="00C96AD1">
        <w:rPr>
          <w:rFonts w:cs="Tahoma"/>
          <w:sz w:val="22"/>
          <w:szCs w:val="22"/>
        </w:rPr>
        <w:t>6</w:t>
      </w:r>
      <w:r w:rsidRPr="00C51854">
        <w:rPr>
          <w:rFonts w:cs="Tahoma"/>
          <w:sz w:val="22"/>
          <w:szCs w:val="22"/>
        </w:rPr>
        <w:t xml:space="preserve">. </w:t>
      </w:r>
      <w:r w:rsidR="00CE34B8">
        <w:rPr>
          <w:rFonts w:cs="Tahoma"/>
          <w:sz w:val="22"/>
          <w:szCs w:val="22"/>
        </w:rPr>
        <w:t>iz</w:t>
      </w:r>
      <w:r w:rsidRPr="00C51854">
        <w:rPr>
          <w:rFonts w:cs="Tahoma"/>
          <w:sz w:val="22"/>
          <w:szCs w:val="22"/>
        </w:rPr>
        <w:t xml:space="preserve">redna </w:t>
      </w:r>
      <w:bookmarkEnd w:id="0"/>
    </w:p>
    <w:p w14:paraId="59BA9C8A" w14:textId="77777777" w:rsidR="004D4A15" w:rsidRPr="00C51854" w:rsidRDefault="004D4A15" w:rsidP="00706F32">
      <w:pPr>
        <w:jc w:val="both"/>
        <w:rPr>
          <w:rFonts w:cs="Tahoma"/>
          <w:b/>
          <w:bCs/>
          <w:sz w:val="22"/>
          <w:szCs w:val="22"/>
        </w:rPr>
      </w:pPr>
    </w:p>
    <w:p w14:paraId="6714402F" w14:textId="310FF223" w:rsidR="004D4A15" w:rsidRPr="00C51854" w:rsidRDefault="004D4A15" w:rsidP="00706F32">
      <w:pPr>
        <w:jc w:val="center"/>
        <w:rPr>
          <w:rFonts w:cs="Tahoma"/>
          <w:b/>
          <w:bCs/>
          <w:sz w:val="22"/>
          <w:szCs w:val="22"/>
        </w:rPr>
      </w:pPr>
      <w:r w:rsidRPr="00C51854">
        <w:rPr>
          <w:rFonts w:cs="Tahoma"/>
          <w:b/>
          <w:bCs/>
          <w:sz w:val="22"/>
          <w:szCs w:val="22"/>
        </w:rPr>
        <w:t>ZAPISNIK</w:t>
      </w:r>
    </w:p>
    <w:p w14:paraId="0EEF4B0E" w14:textId="478C5108" w:rsidR="004D4A15" w:rsidRPr="00C51854" w:rsidRDefault="00C96AD1" w:rsidP="00706F32">
      <w:pPr>
        <w:jc w:val="center"/>
        <w:rPr>
          <w:rFonts w:cs="Tahoma"/>
          <w:b/>
          <w:bCs/>
          <w:sz w:val="22"/>
          <w:szCs w:val="22"/>
        </w:rPr>
      </w:pPr>
      <w:r>
        <w:rPr>
          <w:rFonts w:cs="Tahoma"/>
          <w:b/>
          <w:bCs/>
          <w:sz w:val="22"/>
          <w:szCs w:val="22"/>
        </w:rPr>
        <w:t>6</w:t>
      </w:r>
      <w:r w:rsidR="004D4A15" w:rsidRPr="00C51854">
        <w:rPr>
          <w:rFonts w:cs="Tahoma"/>
          <w:b/>
          <w:bCs/>
          <w:sz w:val="22"/>
          <w:szCs w:val="22"/>
        </w:rPr>
        <w:t xml:space="preserve">. </w:t>
      </w:r>
      <w:r w:rsidR="00CE34B8">
        <w:rPr>
          <w:rFonts w:cs="Tahoma"/>
          <w:b/>
          <w:bCs/>
          <w:sz w:val="22"/>
          <w:szCs w:val="22"/>
        </w:rPr>
        <w:t>iz</w:t>
      </w:r>
      <w:r w:rsidR="004D4A15" w:rsidRPr="00C51854">
        <w:rPr>
          <w:rFonts w:cs="Tahoma"/>
          <w:b/>
          <w:bCs/>
          <w:sz w:val="22"/>
          <w:szCs w:val="22"/>
        </w:rPr>
        <w:t>redne seje Občinskega sveta Občine Bovec</w:t>
      </w:r>
    </w:p>
    <w:p w14:paraId="0D1F14DB" w14:textId="402E50B2" w:rsidR="004D4A15" w:rsidRPr="00C51854" w:rsidRDefault="004D4A15" w:rsidP="00706F32">
      <w:pPr>
        <w:jc w:val="center"/>
        <w:rPr>
          <w:rFonts w:cs="Tahoma"/>
          <w:sz w:val="22"/>
          <w:szCs w:val="22"/>
        </w:rPr>
      </w:pPr>
      <w:r w:rsidRPr="00C51854">
        <w:rPr>
          <w:rFonts w:cs="Tahoma"/>
          <w:sz w:val="22"/>
          <w:szCs w:val="22"/>
        </w:rPr>
        <w:t>(</w:t>
      </w:r>
      <w:r w:rsidR="00C96AD1">
        <w:rPr>
          <w:rFonts w:cs="Tahoma"/>
          <w:sz w:val="22"/>
          <w:szCs w:val="22"/>
        </w:rPr>
        <w:t>13</w:t>
      </w:r>
      <w:r w:rsidRPr="00C51854">
        <w:rPr>
          <w:rFonts w:cs="Tahoma"/>
          <w:sz w:val="22"/>
          <w:szCs w:val="22"/>
        </w:rPr>
        <w:t xml:space="preserve">. </w:t>
      </w:r>
      <w:r w:rsidR="00C96AD1">
        <w:rPr>
          <w:rFonts w:cs="Tahoma"/>
          <w:sz w:val="22"/>
          <w:szCs w:val="22"/>
        </w:rPr>
        <w:t>2</w:t>
      </w:r>
      <w:r w:rsidRPr="00C51854">
        <w:rPr>
          <w:rFonts w:cs="Tahoma"/>
          <w:sz w:val="22"/>
          <w:szCs w:val="22"/>
        </w:rPr>
        <w:t>. 202</w:t>
      </w:r>
      <w:r w:rsidR="00C96AD1">
        <w:rPr>
          <w:rFonts w:cs="Tahoma"/>
          <w:sz w:val="22"/>
          <w:szCs w:val="22"/>
        </w:rPr>
        <w:t>6</w:t>
      </w:r>
      <w:r w:rsidRPr="00C51854">
        <w:rPr>
          <w:rFonts w:cs="Tahoma"/>
          <w:sz w:val="22"/>
          <w:szCs w:val="22"/>
        </w:rPr>
        <w:t xml:space="preserve"> ob 1</w:t>
      </w:r>
      <w:r w:rsidR="00C96AD1">
        <w:rPr>
          <w:rFonts w:cs="Tahoma"/>
          <w:sz w:val="22"/>
          <w:szCs w:val="22"/>
        </w:rPr>
        <w:t>7</w:t>
      </w:r>
      <w:r w:rsidRPr="00C51854">
        <w:rPr>
          <w:rFonts w:cs="Tahoma"/>
          <w:sz w:val="22"/>
          <w:szCs w:val="22"/>
          <w:vertAlign w:val="superscript"/>
        </w:rPr>
        <w:t>00</w:t>
      </w:r>
      <w:r w:rsidRPr="00C51854">
        <w:rPr>
          <w:rFonts w:cs="Tahoma"/>
          <w:sz w:val="22"/>
          <w:szCs w:val="22"/>
        </w:rPr>
        <w:t xml:space="preserve">, velika dvorana </w:t>
      </w:r>
      <w:proofErr w:type="spellStart"/>
      <w:r w:rsidRPr="00C51854">
        <w:rPr>
          <w:rFonts w:cs="Tahoma"/>
          <w:sz w:val="22"/>
          <w:szCs w:val="22"/>
        </w:rPr>
        <w:t>Stergulčeve</w:t>
      </w:r>
      <w:proofErr w:type="spellEnd"/>
      <w:r w:rsidRPr="00C51854">
        <w:rPr>
          <w:rFonts w:cs="Tahoma"/>
          <w:sz w:val="22"/>
          <w:szCs w:val="22"/>
        </w:rPr>
        <w:t xml:space="preserve"> hiše Bovec)</w:t>
      </w:r>
    </w:p>
    <w:p w14:paraId="7C6FD4F2" w14:textId="77777777" w:rsidR="004D4A15" w:rsidRPr="00C51854" w:rsidRDefault="004D4A15" w:rsidP="00706F32">
      <w:pPr>
        <w:jc w:val="center"/>
        <w:rPr>
          <w:rFonts w:cs="Tahoma"/>
          <w:sz w:val="22"/>
          <w:szCs w:val="22"/>
        </w:rPr>
      </w:pPr>
    </w:p>
    <w:p w14:paraId="3977CEA2" w14:textId="66B9BB9D" w:rsidR="00117791" w:rsidRDefault="004D4A15" w:rsidP="00706F32">
      <w:pPr>
        <w:jc w:val="both"/>
        <w:rPr>
          <w:rFonts w:cs="Tahoma"/>
          <w:sz w:val="22"/>
          <w:szCs w:val="22"/>
        </w:rPr>
      </w:pPr>
      <w:r w:rsidRPr="00C51854">
        <w:rPr>
          <w:rFonts w:cs="Tahoma"/>
          <w:sz w:val="22"/>
          <w:szCs w:val="22"/>
          <w:u w:val="single"/>
        </w:rPr>
        <w:t>Prisotni člani Občinskega sveta</w:t>
      </w:r>
      <w:r w:rsidRPr="00C51854">
        <w:rPr>
          <w:rFonts w:cs="Tahoma"/>
          <w:sz w:val="22"/>
          <w:szCs w:val="22"/>
        </w:rPr>
        <w:t>: Erik Cuder, Adis Hrovat</w:t>
      </w:r>
      <w:r w:rsidR="0001109C" w:rsidRPr="00C51854">
        <w:rPr>
          <w:rFonts w:cs="Tahoma"/>
          <w:sz w:val="22"/>
          <w:szCs w:val="22"/>
        </w:rPr>
        <w:t>,</w:t>
      </w:r>
      <w:r w:rsidR="005F2815" w:rsidRPr="00C51854">
        <w:rPr>
          <w:rFonts w:cs="Tahoma"/>
          <w:sz w:val="22"/>
          <w:szCs w:val="22"/>
        </w:rPr>
        <w:t xml:space="preserve"> Bojana Zorč Kravanja, Mitja Kravanja</w:t>
      </w:r>
      <w:r w:rsidR="0001109C" w:rsidRPr="00C51854">
        <w:rPr>
          <w:rFonts w:cs="Tahoma"/>
          <w:sz w:val="22"/>
          <w:szCs w:val="22"/>
        </w:rPr>
        <w:t>,</w:t>
      </w:r>
      <w:r w:rsidR="00963FEA" w:rsidRPr="00C51854">
        <w:rPr>
          <w:rFonts w:cs="Tahoma"/>
          <w:sz w:val="22"/>
          <w:szCs w:val="22"/>
        </w:rPr>
        <w:t xml:space="preserve"> </w:t>
      </w:r>
      <w:r w:rsidR="0001109C" w:rsidRPr="00C51854">
        <w:rPr>
          <w:rFonts w:cs="Tahoma"/>
          <w:sz w:val="22"/>
          <w:szCs w:val="22"/>
        </w:rPr>
        <w:t>Miro Bozja, Tjaša Komac</w:t>
      </w:r>
      <w:r w:rsidR="009D51C4" w:rsidRPr="00C51854">
        <w:rPr>
          <w:rFonts w:cs="Tahoma"/>
          <w:sz w:val="22"/>
          <w:szCs w:val="22"/>
        </w:rPr>
        <w:t>, Miha Sotlar</w:t>
      </w:r>
      <w:r w:rsidR="00963FEA" w:rsidRPr="00C51854">
        <w:rPr>
          <w:rFonts w:cs="Tahoma"/>
          <w:sz w:val="22"/>
          <w:szCs w:val="22"/>
        </w:rPr>
        <w:t>, Danijel Krivec</w:t>
      </w:r>
      <w:r w:rsidR="001162D6" w:rsidRPr="00C51854">
        <w:rPr>
          <w:rFonts w:cs="Tahoma"/>
          <w:sz w:val="22"/>
          <w:szCs w:val="22"/>
        </w:rPr>
        <w:t>, dr. Jurij Žurej</w:t>
      </w:r>
      <w:r w:rsidR="00C96AD1">
        <w:rPr>
          <w:rFonts w:cs="Tahoma"/>
          <w:sz w:val="22"/>
          <w:szCs w:val="22"/>
        </w:rPr>
        <w:t>, Slavka Kenda</w:t>
      </w:r>
    </w:p>
    <w:p w14:paraId="2443DDBA" w14:textId="194F274B" w:rsidR="00CE34B8" w:rsidRPr="00C51854" w:rsidRDefault="00CE34B8" w:rsidP="00706F32">
      <w:pPr>
        <w:jc w:val="both"/>
        <w:rPr>
          <w:rFonts w:cs="Tahoma"/>
          <w:sz w:val="22"/>
          <w:szCs w:val="22"/>
        </w:rPr>
      </w:pPr>
      <w:r w:rsidRPr="00CE34B8">
        <w:rPr>
          <w:rFonts w:cs="Tahoma"/>
          <w:sz w:val="22"/>
          <w:szCs w:val="22"/>
          <w:u w:val="single"/>
        </w:rPr>
        <w:t>Opravičeno odsotni</w:t>
      </w:r>
      <w:r>
        <w:rPr>
          <w:rFonts w:cs="Tahoma"/>
          <w:sz w:val="22"/>
          <w:szCs w:val="22"/>
        </w:rPr>
        <w:t xml:space="preserve">: </w:t>
      </w:r>
      <w:r w:rsidR="00C96AD1" w:rsidRPr="00C51854">
        <w:rPr>
          <w:rFonts w:cs="Tahoma"/>
          <w:sz w:val="22"/>
          <w:szCs w:val="22"/>
        </w:rPr>
        <w:t>Matej Bradaškja</w:t>
      </w:r>
      <w:r w:rsidR="00C96AD1">
        <w:rPr>
          <w:rFonts w:cs="Tahoma"/>
          <w:sz w:val="22"/>
          <w:szCs w:val="22"/>
        </w:rPr>
        <w:t xml:space="preserve">, </w:t>
      </w:r>
      <w:r w:rsidR="00C96AD1" w:rsidRPr="00C51854">
        <w:rPr>
          <w:rFonts w:cs="Tahoma"/>
          <w:sz w:val="22"/>
          <w:szCs w:val="22"/>
        </w:rPr>
        <w:t>Tatjana Komac</w:t>
      </w:r>
    </w:p>
    <w:p w14:paraId="3B463B9B" w14:textId="3C9BC609" w:rsidR="004D4A15" w:rsidRPr="008A0559" w:rsidRDefault="004D4A15" w:rsidP="00706F32">
      <w:pPr>
        <w:jc w:val="both"/>
        <w:rPr>
          <w:rFonts w:cs="Tahoma"/>
          <w:sz w:val="22"/>
          <w:szCs w:val="22"/>
        </w:rPr>
      </w:pPr>
      <w:r w:rsidRPr="00C51854">
        <w:rPr>
          <w:rFonts w:cs="Tahoma"/>
          <w:sz w:val="22"/>
          <w:szCs w:val="22"/>
          <w:u w:val="single"/>
        </w:rPr>
        <w:t>Ostali prisotni:</w:t>
      </w:r>
      <w:r w:rsidRPr="00C51854">
        <w:rPr>
          <w:rFonts w:cs="Tahoma"/>
          <w:sz w:val="22"/>
          <w:szCs w:val="22"/>
        </w:rPr>
        <w:t xml:space="preserve"> župan Valter Mlekuž,</w:t>
      </w:r>
      <w:r w:rsidR="000D06B4" w:rsidRPr="00C51854">
        <w:rPr>
          <w:rFonts w:cs="Tahoma"/>
          <w:sz w:val="22"/>
          <w:szCs w:val="22"/>
        </w:rPr>
        <w:t xml:space="preserve"> </w:t>
      </w:r>
      <w:r w:rsidR="00F02F1A">
        <w:rPr>
          <w:rFonts w:cs="Tahoma"/>
          <w:sz w:val="22"/>
          <w:szCs w:val="22"/>
        </w:rPr>
        <w:t>Sejad Jušić</w:t>
      </w:r>
      <w:r w:rsidR="00CE34B8">
        <w:rPr>
          <w:rFonts w:cs="Tahoma"/>
          <w:sz w:val="22"/>
          <w:szCs w:val="22"/>
        </w:rPr>
        <w:t xml:space="preserve"> (direktor</w:t>
      </w:r>
      <w:r w:rsidR="00F02F1A">
        <w:rPr>
          <w:rFonts w:cs="Tahoma"/>
          <w:sz w:val="22"/>
          <w:szCs w:val="22"/>
        </w:rPr>
        <w:t xml:space="preserve"> </w:t>
      </w:r>
      <w:r w:rsidR="00CE34B8">
        <w:rPr>
          <w:rFonts w:cs="Tahoma"/>
          <w:sz w:val="22"/>
          <w:szCs w:val="22"/>
        </w:rPr>
        <w:t xml:space="preserve">občinske uprave), </w:t>
      </w:r>
      <w:r w:rsidR="0093287E" w:rsidRPr="00C51854">
        <w:rPr>
          <w:rFonts w:cs="Tahoma"/>
          <w:sz w:val="22"/>
          <w:szCs w:val="22"/>
        </w:rPr>
        <w:t>R</w:t>
      </w:r>
      <w:r w:rsidRPr="00C51854">
        <w:rPr>
          <w:rFonts w:cs="Tahoma"/>
          <w:sz w:val="22"/>
          <w:szCs w:val="22"/>
        </w:rPr>
        <w:t xml:space="preserve">obert Kokošin (občinska uprava), </w:t>
      </w:r>
      <w:r w:rsidRPr="00C51854">
        <w:rPr>
          <w:rFonts w:cs="Tahoma"/>
          <w:color w:val="000000" w:themeColor="text1"/>
          <w:sz w:val="22"/>
          <w:szCs w:val="22"/>
        </w:rPr>
        <w:t>Milan Štulc (odnosi z javnostmi)</w:t>
      </w:r>
      <w:r w:rsidR="00F63F6F" w:rsidRPr="00C51854">
        <w:rPr>
          <w:rFonts w:cs="Tahoma"/>
          <w:color w:val="000000" w:themeColor="text1"/>
          <w:sz w:val="22"/>
          <w:szCs w:val="22"/>
        </w:rPr>
        <w:t>,</w:t>
      </w:r>
      <w:r w:rsidR="00955947" w:rsidRPr="00C51854">
        <w:rPr>
          <w:rFonts w:cs="Tahoma"/>
          <w:color w:val="000000" w:themeColor="text1"/>
          <w:sz w:val="22"/>
          <w:szCs w:val="22"/>
        </w:rPr>
        <w:t xml:space="preserve"> </w:t>
      </w:r>
      <w:r w:rsidR="00E063C4">
        <w:rPr>
          <w:rFonts w:cs="Tahoma"/>
          <w:color w:val="000000" w:themeColor="text1"/>
          <w:sz w:val="22"/>
          <w:szCs w:val="22"/>
        </w:rPr>
        <w:t>Tjaša Kranjc Trebše (občinska uprava)</w:t>
      </w:r>
      <w:r w:rsidR="006933EE">
        <w:rPr>
          <w:rFonts w:cs="Tahoma"/>
          <w:color w:val="000000" w:themeColor="text1"/>
          <w:sz w:val="22"/>
          <w:szCs w:val="22"/>
        </w:rPr>
        <w:t>, Rajko Leban (JP DOLB Bovec d. o. o., 17</w:t>
      </w:r>
      <w:r w:rsidR="006933EE">
        <w:rPr>
          <w:rFonts w:cs="Tahoma"/>
          <w:color w:val="000000" w:themeColor="text1"/>
          <w:sz w:val="22"/>
          <w:szCs w:val="22"/>
          <w:vertAlign w:val="superscript"/>
        </w:rPr>
        <w:t>00</w:t>
      </w:r>
      <w:r w:rsidR="006933EE">
        <w:rPr>
          <w:rFonts w:cs="Tahoma"/>
          <w:color w:val="000000" w:themeColor="text1"/>
          <w:sz w:val="22"/>
          <w:szCs w:val="22"/>
        </w:rPr>
        <w:t xml:space="preserve">), </w:t>
      </w:r>
      <w:r w:rsidR="00F02F1A">
        <w:rPr>
          <w:rFonts w:cs="Tahoma"/>
          <w:color w:val="000000" w:themeColor="text1"/>
          <w:sz w:val="22"/>
          <w:szCs w:val="22"/>
        </w:rPr>
        <w:t>Denise Šuler Rutar (OŠ Bovec, 17</w:t>
      </w:r>
      <w:r w:rsidR="00F02F1A">
        <w:rPr>
          <w:rFonts w:cs="Tahoma"/>
          <w:color w:val="000000" w:themeColor="text1"/>
          <w:sz w:val="22"/>
          <w:szCs w:val="22"/>
          <w:vertAlign w:val="superscript"/>
        </w:rPr>
        <w:t>20</w:t>
      </w:r>
      <w:r w:rsidR="00F02F1A">
        <w:rPr>
          <w:rFonts w:cs="Tahoma"/>
          <w:color w:val="000000" w:themeColor="text1"/>
          <w:sz w:val="22"/>
          <w:szCs w:val="22"/>
        </w:rPr>
        <w:t>)</w:t>
      </w:r>
      <w:r w:rsidR="008A0559">
        <w:rPr>
          <w:rFonts w:cs="Tahoma"/>
          <w:color w:val="000000" w:themeColor="text1"/>
          <w:sz w:val="22"/>
          <w:szCs w:val="22"/>
        </w:rPr>
        <w:t>, Suzana Konec (Medobčinska uprava občin Bovec, Kobarid, Tolmin in Kanal ob Soči, 18</w:t>
      </w:r>
      <w:r w:rsidR="00DB77A2">
        <w:rPr>
          <w:rFonts w:cs="Tahoma"/>
          <w:color w:val="000000" w:themeColor="text1"/>
          <w:sz w:val="22"/>
          <w:szCs w:val="22"/>
          <w:vertAlign w:val="superscript"/>
        </w:rPr>
        <w:t>1</w:t>
      </w:r>
      <w:r w:rsidR="008A0559">
        <w:rPr>
          <w:rFonts w:cs="Tahoma"/>
          <w:color w:val="000000" w:themeColor="text1"/>
          <w:sz w:val="22"/>
          <w:szCs w:val="22"/>
          <w:vertAlign w:val="superscript"/>
        </w:rPr>
        <w:t>0</w:t>
      </w:r>
      <w:r w:rsidR="008A0559">
        <w:rPr>
          <w:rFonts w:cs="Tahoma"/>
          <w:color w:val="000000" w:themeColor="text1"/>
          <w:sz w:val="22"/>
          <w:szCs w:val="22"/>
        </w:rPr>
        <w:t>), Alen Červ (župan Občine Tolmin, 18</w:t>
      </w:r>
      <w:r w:rsidR="00934C7A">
        <w:rPr>
          <w:rFonts w:cs="Tahoma"/>
          <w:color w:val="000000" w:themeColor="text1"/>
          <w:sz w:val="22"/>
          <w:szCs w:val="22"/>
          <w:vertAlign w:val="superscript"/>
        </w:rPr>
        <w:t>3</w:t>
      </w:r>
      <w:r w:rsidR="008A0559">
        <w:rPr>
          <w:rFonts w:cs="Tahoma"/>
          <w:color w:val="000000" w:themeColor="text1"/>
          <w:sz w:val="22"/>
          <w:szCs w:val="22"/>
          <w:vertAlign w:val="superscript"/>
        </w:rPr>
        <w:t>0</w:t>
      </w:r>
      <w:r w:rsidR="008A0559">
        <w:rPr>
          <w:rFonts w:cs="Tahoma"/>
          <w:color w:val="000000" w:themeColor="text1"/>
          <w:sz w:val="22"/>
          <w:szCs w:val="22"/>
        </w:rPr>
        <w:t>), Branko Velišček (občinski svetnik Občine Kobarid, 19</w:t>
      </w:r>
      <w:r w:rsidR="008A0559">
        <w:rPr>
          <w:rFonts w:cs="Tahoma"/>
          <w:color w:val="000000" w:themeColor="text1"/>
          <w:sz w:val="22"/>
          <w:szCs w:val="22"/>
          <w:vertAlign w:val="superscript"/>
        </w:rPr>
        <w:t>00</w:t>
      </w:r>
      <w:r w:rsidR="008A0559">
        <w:rPr>
          <w:rFonts w:cs="Tahoma"/>
          <w:color w:val="000000" w:themeColor="text1"/>
          <w:sz w:val="22"/>
          <w:szCs w:val="22"/>
        </w:rPr>
        <w:t>)</w:t>
      </w:r>
    </w:p>
    <w:p w14:paraId="5989E0DC" w14:textId="7478E5AE" w:rsidR="00802FFF" w:rsidRPr="00C51854" w:rsidRDefault="004D4A15" w:rsidP="00706F32">
      <w:pPr>
        <w:spacing w:before="240"/>
        <w:jc w:val="both"/>
        <w:rPr>
          <w:rFonts w:cs="Tahoma"/>
          <w:sz w:val="22"/>
          <w:szCs w:val="22"/>
        </w:rPr>
      </w:pPr>
      <w:r w:rsidRPr="00C51854">
        <w:rPr>
          <w:rFonts w:cs="Tahoma"/>
          <w:sz w:val="22"/>
          <w:szCs w:val="22"/>
        </w:rPr>
        <w:t>Za uvodnim pozdravom je</w:t>
      </w:r>
      <w:r w:rsidR="00CE34B8">
        <w:rPr>
          <w:rFonts w:cs="Tahoma"/>
          <w:sz w:val="22"/>
          <w:szCs w:val="22"/>
        </w:rPr>
        <w:t xml:space="preserve"> župan Valter Mlekuž </w:t>
      </w:r>
      <w:r w:rsidR="00963FEA" w:rsidRPr="00C51854">
        <w:rPr>
          <w:rFonts w:cs="Tahoma"/>
          <w:sz w:val="22"/>
          <w:szCs w:val="22"/>
        </w:rPr>
        <w:t>p</w:t>
      </w:r>
      <w:r w:rsidRPr="00C51854">
        <w:rPr>
          <w:rFonts w:cs="Tahoma"/>
          <w:sz w:val="22"/>
          <w:szCs w:val="22"/>
        </w:rPr>
        <w:t>ričel z vodenjem</w:t>
      </w:r>
      <w:r w:rsidR="00CE34B8">
        <w:rPr>
          <w:rFonts w:cs="Tahoma"/>
          <w:sz w:val="22"/>
          <w:szCs w:val="22"/>
        </w:rPr>
        <w:t xml:space="preserve"> </w:t>
      </w:r>
      <w:r w:rsidR="00C96AD1">
        <w:rPr>
          <w:rFonts w:cs="Tahoma"/>
          <w:sz w:val="22"/>
          <w:szCs w:val="22"/>
        </w:rPr>
        <w:t>6</w:t>
      </w:r>
      <w:r w:rsidRPr="00C51854">
        <w:rPr>
          <w:rFonts w:cs="Tahoma"/>
          <w:sz w:val="22"/>
          <w:szCs w:val="22"/>
        </w:rPr>
        <w:t xml:space="preserve">. </w:t>
      </w:r>
      <w:r w:rsidR="00CE34B8">
        <w:rPr>
          <w:rFonts w:cs="Tahoma"/>
          <w:sz w:val="22"/>
          <w:szCs w:val="22"/>
        </w:rPr>
        <w:t>iz</w:t>
      </w:r>
      <w:r w:rsidRPr="00C51854">
        <w:rPr>
          <w:rFonts w:cs="Tahoma"/>
          <w:sz w:val="22"/>
          <w:szCs w:val="22"/>
        </w:rPr>
        <w:t>redne seje Občinskega sveta Občine Bovec</w:t>
      </w:r>
      <w:r w:rsidR="00D740FC" w:rsidRPr="00C51854">
        <w:rPr>
          <w:rFonts w:cs="Tahoma"/>
          <w:sz w:val="22"/>
          <w:szCs w:val="22"/>
        </w:rPr>
        <w:t xml:space="preserve">. </w:t>
      </w:r>
      <w:r w:rsidR="00CB33EE" w:rsidRPr="00C51854">
        <w:rPr>
          <w:rFonts w:cs="Tahoma"/>
          <w:sz w:val="22"/>
          <w:szCs w:val="22"/>
        </w:rPr>
        <w:t>U</w:t>
      </w:r>
      <w:r w:rsidRPr="00C51854">
        <w:rPr>
          <w:rFonts w:cs="Tahoma"/>
          <w:sz w:val="22"/>
          <w:szCs w:val="22"/>
        </w:rPr>
        <w:t>gotovil</w:t>
      </w:r>
      <w:r w:rsidR="00CB33EE" w:rsidRPr="00C51854">
        <w:rPr>
          <w:rFonts w:cs="Tahoma"/>
          <w:sz w:val="22"/>
          <w:szCs w:val="22"/>
        </w:rPr>
        <w:t xml:space="preserve"> je</w:t>
      </w:r>
      <w:r w:rsidRPr="00C51854">
        <w:rPr>
          <w:rFonts w:cs="Tahoma"/>
          <w:sz w:val="22"/>
          <w:szCs w:val="22"/>
        </w:rPr>
        <w:t xml:space="preserve"> prisotnost</w:t>
      </w:r>
      <w:r w:rsidR="00D517B6" w:rsidRPr="00C51854">
        <w:rPr>
          <w:rFonts w:cs="Tahoma"/>
          <w:sz w:val="22"/>
          <w:szCs w:val="22"/>
        </w:rPr>
        <w:t xml:space="preserve"> </w:t>
      </w:r>
      <w:r w:rsidR="006933EE">
        <w:rPr>
          <w:rFonts w:cs="Tahoma"/>
          <w:sz w:val="22"/>
          <w:szCs w:val="22"/>
        </w:rPr>
        <w:t xml:space="preserve">10 </w:t>
      </w:r>
      <w:r w:rsidR="00D517B6" w:rsidRPr="00C51854">
        <w:rPr>
          <w:rFonts w:cs="Tahoma"/>
          <w:sz w:val="22"/>
          <w:szCs w:val="22"/>
        </w:rPr>
        <w:t xml:space="preserve">občinskih </w:t>
      </w:r>
      <w:r w:rsidRPr="00C51854">
        <w:rPr>
          <w:rFonts w:cs="Tahoma"/>
          <w:sz w:val="22"/>
          <w:szCs w:val="22"/>
        </w:rPr>
        <w:t>svetnikov</w:t>
      </w:r>
      <w:r w:rsidR="001C196F" w:rsidRPr="00C51854">
        <w:rPr>
          <w:rFonts w:cs="Tahoma"/>
          <w:sz w:val="22"/>
          <w:szCs w:val="22"/>
        </w:rPr>
        <w:t xml:space="preserve"> in </w:t>
      </w:r>
      <w:r w:rsidR="0014436C" w:rsidRPr="00C51854">
        <w:rPr>
          <w:rFonts w:cs="Tahoma"/>
          <w:sz w:val="22"/>
          <w:szCs w:val="22"/>
        </w:rPr>
        <w:t>Občinsk</w:t>
      </w:r>
      <w:r w:rsidR="00FA225C" w:rsidRPr="00C51854">
        <w:rPr>
          <w:rFonts w:cs="Tahoma"/>
          <w:sz w:val="22"/>
          <w:szCs w:val="22"/>
        </w:rPr>
        <w:t>emu</w:t>
      </w:r>
      <w:r w:rsidR="0014436C" w:rsidRPr="00C51854">
        <w:rPr>
          <w:rFonts w:cs="Tahoma"/>
          <w:sz w:val="22"/>
          <w:szCs w:val="22"/>
        </w:rPr>
        <w:t xml:space="preserve"> svet</w:t>
      </w:r>
      <w:r w:rsidR="00FA225C" w:rsidRPr="00C51854">
        <w:rPr>
          <w:rFonts w:cs="Tahoma"/>
          <w:sz w:val="22"/>
          <w:szCs w:val="22"/>
        </w:rPr>
        <w:t>u</w:t>
      </w:r>
      <w:r w:rsidR="0014436C" w:rsidRPr="00C51854">
        <w:rPr>
          <w:rFonts w:cs="Tahoma"/>
          <w:sz w:val="22"/>
          <w:szCs w:val="22"/>
        </w:rPr>
        <w:t xml:space="preserve"> Občine Bovec je</w:t>
      </w:r>
      <w:r w:rsidR="005F108F" w:rsidRPr="00C51854">
        <w:rPr>
          <w:rFonts w:cs="Tahoma"/>
          <w:sz w:val="22"/>
          <w:szCs w:val="22"/>
        </w:rPr>
        <w:t xml:space="preserve"> dal na glasovanje z vabilom predlagani dnevni red</w:t>
      </w:r>
      <w:r w:rsidR="00321435">
        <w:rPr>
          <w:rFonts w:cs="Tahoma"/>
          <w:sz w:val="22"/>
          <w:szCs w:val="22"/>
        </w:rPr>
        <w:t>.</w:t>
      </w:r>
      <w:r w:rsidR="00F02F1A">
        <w:rPr>
          <w:rFonts w:cs="Tahoma"/>
          <w:sz w:val="22"/>
          <w:szCs w:val="22"/>
        </w:rPr>
        <w:t xml:space="preserve"> Na predlagani dnevni red ni bilo pripomb.</w:t>
      </w:r>
    </w:p>
    <w:p w14:paraId="2A30D606" w14:textId="77777777" w:rsidR="00885A20" w:rsidRPr="00C51854" w:rsidRDefault="00885A20" w:rsidP="00706F32">
      <w:pPr>
        <w:autoSpaceDE w:val="0"/>
        <w:autoSpaceDN w:val="0"/>
        <w:adjustRightInd w:val="0"/>
        <w:jc w:val="both"/>
        <w:rPr>
          <w:rFonts w:cs="Tahoma"/>
          <w:sz w:val="22"/>
          <w:szCs w:val="22"/>
        </w:rPr>
      </w:pPr>
    </w:p>
    <w:p w14:paraId="75AED669" w14:textId="0E3FE0DE" w:rsidR="00A753D6" w:rsidRPr="005378AC" w:rsidRDefault="00A753D6" w:rsidP="00706F32">
      <w:pPr>
        <w:autoSpaceDE w:val="0"/>
        <w:autoSpaceDN w:val="0"/>
        <w:adjustRightInd w:val="0"/>
        <w:jc w:val="both"/>
        <w:rPr>
          <w:rFonts w:cs="Tahoma"/>
          <w:b/>
          <w:iCs/>
          <w:sz w:val="22"/>
          <w:szCs w:val="22"/>
        </w:rPr>
      </w:pPr>
      <w:r w:rsidRPr="005378AC">
        <w:rPr>
          <w:rFonts w:cs="Tahoma"/>
          <w:b/>
          <w:iCs/>
          <w:sz w:val="22"/>
          <w:szCs w:val="22"/>
        </w:rPr>
        <w:t>Občinski svet Občine Bovec je potrdil naslednji dnevni red:</w:t>
      </w:r>
    </w:p>
    <w:p w14:paraId="776A18B1" w14:textId="77777777" w:rsidR="00AE3731" w:rsidRPr="00C51854" w:rsidRDefault="00AE3731" w:rsidP="00706F32">
      <w:pPr>
        <w:autoSpaceDE w:val="0"/>
        <w:autoSpaceDN w:val="0"/>
        <w:adjustRightInd w:val="0"/>
        <w:jc w:val="both"/>
        <w:rPr>
          <w:rFonts w:cs="Tahoma"/>
          <w:bCs/>
          <w:iCs/>
          <w:sz w:val="22"/>
          <w:szCs w:val="22"/>
        </w:rPr>
      </w:pPr>
    </w:p>
    <w:p w14:paraId="3695F8A6" w14:textId="19E80905" w:rsidR="00A23D65" w:rsidRPr="00C51854" w:rsidRDefault="00A23D65" w:rsidP="00706F32">
      <w:pPr>
        <w:spacing w:after="240"/>
        <w:jc w:val="both"/>
        <w:rPr>
          <w:rFonts w:cs="Tahoma"/>
          <w:bCs/>
          <w:iCs/>
          <w:sz w:val="22"/>
          <w:szCs w:val="22"/>
        </w:rPr>
      </w:pPr>
      <w:r w:rsidRPr="00C51854">
        <w:rPr>
          <w:rFonts w:cs="Tahoma"/>
          <w:b/>
          <w:iCs/>
          <w:sz w:val="22"/>
          <w:szCs w:val="22"/>
          <w:u w:val="single"/>
        </w:rPr>
        <w:t>DNEVNI RED</w:t>
      </w:r>
      <w:r w:rsidRPr="00C51854">
        <w:rPr>
          <w:rFonts w:cs="Tahoma"/>
          <w:bCs/>
          <w:iCs/>
          <w:sz w:val="22"/>
          <w:szCs w:val="22"/>
        </w:rPr>
        <w:t>:</w:t>
      </w:r>
    </w:p>
    <w:p w14:paraId="5548402E" w14:textId="434D0B3E" w:rsidR="00C96AD1" w:rsidRPr="00C96AD1" w:rsidRDefault="00C96AD1" w:rsidP="00706F32">
      <w:pPr>
        <w:pStyle w:val="Odstavekseznama"/>
        <w:numPr>
          <w:ilvl w:val="0"/>
          <w:numId w:val="26"/>
        </w:numPr>
        <w:autoSpaceDE w:val="0"/>
        <w:autoSpaceDN w:val="0"/>
        <w:adjustRightInd w:val="0"/>
        <w:jc w:val="both"/>
        <w:rPr>
          <w:rFonts w:cs="Tahoma"/>
          <w:color w:val="000000"/>
          <w:sz w:val="22"/>
          <w:szCs w:val="22"/>
          <w:shd w:val="clear" w:color="auto" w:fill="FFFFFF"/>
        </w:rPr>
      </w:pPr>
      <w:r w:rsidRPr="00C96AD1">
        <w:rPr>
          <w:rFonts w:cs="Tahoma"/>
          <w:color w:val="000000"/>
          <w:sz w:val="22"/>
          <w:szCs w:val="22"/>
          <w:shd w:val="clear" w:color="auto" w:fill="FFFFFF"/>
        </w:rPr>
        <w:t>Potrditev kandidatov za sodnike porotnike Okrožnega sodišča v Novi Gorici;</w:t>
      </w:r>
    </w:p>
    <w:p w14:paraId="4FD3073E" w14:textId="48CB3BD7" w:rsidR="00C96AD1" w:rsidRPr="00C96AD1" w:rsidRDefault="00C96AD1" w:rsidP="00706F32">
      <w:pPr>
        <w:pStyle w:val="Odstavekseznama"/>
        <w:numPr>
          <w:ilvl w:val="0"/>
          <w:numId w:val="26"/>
        </w:numPr>
        <w:autoSpaceDE w:val="0"/>
        <w:autoSpaceDN w:val="0"/>
        <w:adjustRightInd w:val="0"/>
        <w:jc w:val="both"/>
        <w:rPr>
          <w:rFonts w:cs="Tahoma"/>
          <w:color w:val="000000"/>
          <w:sz w:val="22"/>
          <w:szCs w:val="22"/>
          <w:shd w:val="clear" w:color="auto" w:fill="FFFFFF"/>
        </w:rPr>
      </w:pPr>
      <w:r w:rsidRPr="00C96AD1">
        <w:rPr>
          <w:rFonts w:cs="Tahoma"/>
          <w:color w:val="000000"/>
          <w:sz w:val="22"/>
          <w:szCs w:val="22"/>
          <w:shd w:val="clear" w:color="auto" w:fill="FFFFFF"/>
        </w:rPr>
        <w:t>Vloga Javnega podjetja DOLB Bovec d. o. o.;</w:t>
      </w:r>
    </w:p>
    <w:p w14:paraId="6DC9A9E4" w14:textId="730F3C8F" w:rsidR="00C96AD1" w:rsidRPr="00C96AD1" w:rsidRDefault="00C96AD1" w:rsidP="00706F32">
      <w:pPr>
        <w:pStyle w:val="Odstavekseznama"/>
        <w:numPr>
          <w:ilvl w:val="0"/>
          <w:numId w:val="26"/>
        </w:numPr>
        <w:autoSpaceDE w:val="0"/>
        <w:autoSpaceDN w:val="0"/>
        <w:adjustRightInd w:val="0"/>
        <w:jc w:val="both"/>
        <w:rPr>
          <w:rFonts w:cs="Tahoma"/>
          <w:color w:val="000000"/>
          <w:sz w:val="22"/>
          <w:szCs w:val="22"/>
          <w:shd w:val="clear" w:color="auto" w:fill="FFFFFF"/>
        </w:rPr>
      </w:pPr>
      <w:r w:rsidRPr="00C96AD1">
        <w:rPr>
          <w:rFonts w:cs="Tahoma"/>
          <w:color w:val="000000"/>
          <w:sz w:val="22"/>
          <w:szCs w:val="22"/>
          <w:shd w:val="clear" w:color="auto" w:fill="FFFFFF"/>
        </w:rPr>
        <w:t>Predlog sklepa o izkazanem javnem interesu za vlaganje Občine Bovec v kočo na Mangartskem sedlu;</w:t>
      </w:r>
    </w:p>
    <w:p w14:paraId="6C877DE5" w14:textId="38AE6EA5" w:rsidR="00C96AD1" w:rsidRPr="00C96AD1" w:rsidRDefault="00C96AD1" w:rsidP="00706F32">
      <w:pPr>
        <w:pStyle w:val="Odstavekseznama"/>
        <w:numPr>
          <w:ilvl w:val="0"/>
          <w:numId w:val="26"/>
        </w:numPr>
        <w:autoSpaceDE w:val="0"/>
        <w:autoSpaceDN w:val="0"/>
        <w:adjustRightInd w:val="0"/>
        <w:jc w:val="both"/>
        <w:rPr>
          <w:rFonts w:cs="Tahoma"/>
          <w:color w:val="000000"/>
          <w:sz w:val="22"/>
          <w:szCs w:val="22"/>
          <w:shd w:val="clear" w:color="auto" w:fill="FFFFFF"/>
        </w:rPr>
      </w:pPr>
      <w:r w:rsidRPr="00C96AD1">
        <w:rPr>
          <w:rFonts w:cs="Tahoma"/>
          <w:color w:val="000000"/>
          <w:sz w:val="22"/>
          <w:szCs w:val="22"/>
          <w:shd w:val="clear" w:color="auto" w:fill="FFFFFF"/>
        </w:rPr>
        <w:t>Seznanitev z odstopom z mesta predstavnice Občine Bovec v Svetu zavoda Triglavski narodni park in potrditev nadomestnega člana za preostanek mandatne dobe;</w:t>
      </w:r>
    </w:p>
    <w:p w14:paraId="24F5B3F4" w14:textId="0EC889FE" w:rsidR="00C96AD1" w:rsidRPr="00C96AD1" w:rsidRDefault="00C96AD1" w:rsidP="00706F32">
      <w:pPr>
        <w:pStyle w:val="Odstavekseznama"/>
        <w:numPr>
          <w:ilvl w:val="0"/>
          <w:numId w:val="26"/>
        </w:numPr>
        <w:autoSpaceDE w:val="0"/>
        <w:autoSpaceDN w:val="0"/>
        <w:adjustRightInd w:val="0"/>
        <w:jc w:val="both"/>
        <w:rPr>
          <w:rFonts w:cs="Tahoma"/>
          <w:color w:val="000000"/>
          <w:sz w:val="22"/>
          <w:szCs w:val="22"/>
          <w:shd w:val="clear" w:color="auto" w:fill="FFFFFF"/>
        </w:rPr>
      </w:pPr>
      <w:bookmarkStart w:id="1" w:name="_Hlk221896122"/>
      <w:r w:rsidRPr="00C96AD1">
        <w:rPr>
          <w:rFonts w:cs="Tahoma"/>
          <w:color w:val="000000"/>
          <w:sz w:val="22"/>
          <w:szCs w:val="22"/>
          <w:shd w:val="clear" w:color="auto" w:fill="FFFFFF"/>
        </w:rPr>
        <w:t>Predstavitev kandidatke za ravnateljico Osnovne šole Bovec</w:t>
      </w:r>
      <w:bookmarkEnd w:id="1"/>
      <w:r w:rsidRPr="00C96AD1">
        <w:rPr>
          <w:rFonts w:cs="Tahoma"/>
          <w:color w:val="000000"/>
          <w:sz w:val="22"/>
          <w:szCs w:val="22"/>
          <w:shd w:val="clear" w:color="auto" w:fill="FFFFFF"/>
        </w:rPr>
        <w:t>;</w:t>
      </w:r>
    </w:p>
    <w:p w14:paraId="01055190" w14:textId="655AD35E" w:rsidR="00C96AD1" w:rsidRPr="00C96AD1" w:rsidRDefault="00C96AD1" w:rsidP="00706F32">
      <w:pPr>
        <w:pStyle w:val="Odstavekseznama"/>
        <w:numPr>
          <w:ilvl w:val="0"/>
          <w:numId w:val="26"/>
        </w:numPr>
        <w:autoSpaceDE w:val="0"/>
        <w:autoSpaceDN w:val="0"/>
        <w:adjustRightInd w:val="0"/>
        <w:jc w:val="both"/>
        <w:rPr>
          <w:rFonts w:cs="Tahoma"/>
          <w:color w:val="000000"/>
          <w:sz w:val="22"/>
          <w:szCs w:val="22"/>
          <w:shd w:val="clear" w:color="auto" w:fill="FFFFFF"/>
        </w:rPr>
      </w:pPr>
      <w:r w:rsidRPr="00C96AD1">
        <w:rPr>
          <w:rFonts w:cs="Tahoma"/>
          <w:color w:val="000000"/>
          <w:sz w:val="22"/>
          <w:szCs w:val="22"/>
          <w:shd w:val="clear" w:color="auto" w:fill="FFFFFF"/>
        </w:rPr>
        <w:t>Odlok o določitvi plovbnega režima na reki Soči in Koritnici na območju občine Bovec (drugo branje);</w:t>
      </w:r>
    </w:p>
    <w:p w14:paraId="683E2ECF" w14:textId="2C719C05" w:rsidR="00CE34B8" w:rsidRDefault="00C96AD1" w:rsidP="00706F32">
      <w:pPr>
        <w:pStyle w:val="Odstavekseznama"/>
        <w:numPr>
          <w:ilvl w:val="0"/>
          <w:numId w:val="26"/>
        </w:numPr>
        <w:autoSpaceDE w:val="0"/>
        <w:autoSpaceDN w:val="0"/>
        <w:adjustRightInd w:val="0"/>
        <w:jc w:val="both"/>
        <w:rPr>
          <w:rFonts w:cs="Tahoma"/>
          <w:color w:val="000000"/>
          <w:sz w:val="22"/>
          <w:szCs w:val="22"/>
          <w:shd w:val="clear" w:color="auto" w:fill="FFFFFF"/>
        </w:rPr>
      </w:pPr>
      <w:r w:rsidRPr="00C96AD1">
        <w:rPr>
          <w:rFonts w:cs="Tahoma"/>
          <w:color w:val="000000"/>
          <w:sz w:val="22"/>
          <w:szCs w:val="22"/>
          <w:shd w:val="clear" w:color="auto" w:fill="FFFFFF"/>
        </w:rPr>
        <w:t>Razno.</w:t>
      </w:r>
    </w:p>
    <w:p w14:paraId="4A6B3D3C" w14:textId="77777777" w:rsidR="00C96AD1" w:rsidRPr="00C96AD1" w:rsidRDefault="00C96AD1" w:rsidP="00706F32">
      <w:pPr>
        <w:pStyle w:val="Odstavekseznama"/>
        <w:autoSpaceDE w:val="0"/>
        <w:autoSpaceDN w:val="0"/>
        <w:adjustRightInd w:val="0"/>
        <w:jc w:val="both"/>
        <w:rPr>
          <w:rFonts w:cs="Tahoma"/>
          <w:color w:val="000000"/>
          <w:sz w:val="22"/>
          <w:szCs w:val="22"/>
          <w:shd w:val="clear" w:color="auto" w:fill="FFFFFF"/>
        </w:rPr>
      </w:pPr>
    </w:p>
    <w:p w14:paraId="5AD2913E" w14:textId="3394A301" w:rsidR="00AE3731" w:rsidRPr="00A229F4" w:rsidRDefault="00AE3731" w:rsidP="00706F32">
      <w:pPr>
        <w:autoSpaceDE w:val="0"/>
        <w:autoSpaceDN w:val="0"/>
        <w:adjustRightInd w:val="0"/>
        <w:jc w:val="both"/>
        <w:rPr>
          <w:rFonts w:cs="Tahoma"/>
          <w:b/>
          <w:bCs/>
          <w:color w:val="000000"/>
          <w:sz w:val="22"/>
          <w:szCs w:val="22"/>
          <w:shd w:val="clear" w:color="auto" w:fill="FFFFFF"/>
        </w:rPr>
      </w:pPr>
      <w:r w:rsidRPr="00A229F4">
        <w:rPr>
          <w:rFonts w:cs="Tahoma"/>
          <w:b/>
          <w:bCs/>
          <w:color w:val="000000"/>
          <w:sz w:val="22"/>
          <w:szCs w:val="22"/>
          <w:shd w:val="clear" w:color="auto" w:fill="FFFFFF"/>
        </w:rPr>
        <w:t>Glasovanje:</w:t>
      </w:r>
    </w:p>
    <w:p w14:paraId="4421AC0F" w14:textId="47E1F145" w:rsidR="00AE3731" w:rsidRDefault="006933EE" w:rsidP="00706F32">
      <w:pPr>
        <w:pStyle w:val="Odstavekseznama"/>
        <w:numPr>
          <w:ilvl w:val="0"/>
          <w:numId w:val="23"/>
        </w:numPr>
        <w:autoSpaceDE w:val="0"/>
        <w:autoSpaceDN w:val="0"/>
        <w:adjustRightInd w:val="0"/>
        <w:jc w:val="both"/>
        <w:rPr>
          <w:rFonts w:cs="Tahoma"/>
          <w:b/>
          <w:bCs/>
          <w:color w:val="000000"/>
          <w:sz w:val="22"/>
          <w:szCs w:val="22"/>
          <w:shd w:val="clear" w:color="auto" w:fill="FFFFFF"/>
        </w:rPr>
      </w:pPr>
      <w:r>
        <w:rPr>
          <w:rFonts w:cs="Tahoma"/>
          <w:b/>
          <w:bCs/>
          <w:color w:val="000000"/>
          <w:sz w:val="22"/>
          <w:szCs w:val="22"/>
          <w:shd w:val="clear" w:color="auto" w:fill="FFFFFF"/>
        </w:rPr>
        <w:t>soglasno</w:t>
      </w:r>
    </w:p>
    <w:p w14:paraId="0E3940D7" w14:textId="77777777" w:rsidR="00AE3731" w:rsidRPr="00AE3731" w:rsidRDefault="00AE3731" w:rsidP="00706F32">
      <w:pPr>
        <w:pStyle w:val="Odstavekseznama"/>
        <w:autoSpaceDE w:val="0"/>
        <w:autoSpaceDN w:val="0"/>
        <w:adjustRightInd w:val="0"/>
        <w:jc w:val="both"/>
        <w:rPr>
          <w:rFonts w:cs="Tahoma"/>
          <w:b/>
          <w:bCs/>
          <w:color w:val="000000"/>
          <w:sz w:val="22"/>
          <w:szCs w:val="22"/>
          <w:shd w:val="clear" w:color="auto" w:fill="FFFFFF"/>
        </w:rPr>
      </w:pPr>
    </w:p>
    <w:p w14:paraId="473E585C" w14:textId="4C79E369" w:rsidR="00E848E6" w:rsidRDefault="004D4A15" w:rsidP="00706F32">
      <w:pPr>
        <w:autoSpaceDE w:val="0"/>
        <w:autoSpaceDN w:val="0"/>
        <w:adjustRightInd w:val="0"/>
        <w:jc w:val="both"/>
        <w:rPr>
          <w:rFonts w:cs="Tahoma"/>
          <w:b/>
          <w:bCs/>
          <w:sz w:val="22"/>
          <w:szCs w:val="22"/>
          <w:u w:val="double"/>
        </w:rPr>
      </w:pPr>
      <w:r w:rsidRPr="00C51854">
        <w:rPr>
          <w:rFonts w:cs="Tahoma"/>
          <w:b/>
          <w:bCs/>
          <w:sz w:val="22"/>
          <w:szCs w:val="22"/>
          <w:u w:val="double"/>
        </w:rPr>
        <w:t xml:space="preserve">AD 1) </w:t>
      </w:r>
      <w:r w:rsidR="00A40835" w:rsidRPr="00A40835">
        <w:rPr>
          <w:rFonts w:cs="Tahoma"/>
          <w:b/>
          <w:bCs/>
          <w:sz w:val="22"/>
          <w:szCs w:val="22"/>
          <w:u w:val="double"/>
        </w:rPr>
        <w:t>Potrditev kandidatov za sodnike porotnike Okrožnega sodišča v Novi Gorici</w:t>
      </w:r>
    </w:p>
    <w:p w14:paraId="5457080A" w14:textId="77777777" w:rsidR="00C96AD1" w:rsidRDefault="00C96AD1" w:rsidP="00706F32">
      <w:pPr>
        <w:autoSpaceDE w:val="0"/>
        <w:autoSpaceDN w:val="0"/>
        <w:adjustRightInd w:val="0"/>
        <w:jc w:val="both"/>
        <w:rPr>
          <w:rFonts w:cs="Tahoma"/>
          <w:color w:val="000000" w:themeColor="text1"/>
          <w:sz w:val="22"/>
          <w:szCs w:val="22"/>
        </w:rPr>
      </w:pPr>
    </w:p>
    <w:p w14:paraId="1653DB6F" w14:textId="0E3212C5" w:rsidR="00675F95" w:rsidRDefault="00924696"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lastRenderedPageBreak/>
        <w:t xml:space="preserve">Pri prvi točki je </w:t>
      </w:r>
      <w:r w:rsidR="00CC64F9">
        <w:rPr>
          <w:rFonts w:cs="Tahoma"/>
          <w:color w:val="000000"/>
          <w:sz w:val="22"/>
          <w:szCs w:val="22"/>
          <w:shd w:val="clear" w:color="auto" w:fill="FFFFFF"/>
        </w:rPr>
        <w:t xml:space="preserve">župan </w:t>
      </w:r>
      <w:r>
        <w:rPr>
          <w:rFonts w:cs="Tahoma"/>
          <w:color w:val="000000"/>
          <w:sz w:val="22"/>
          <w:szCs w:val="22"/>
          <w:shd w:val="clear" w:color="auto" w:fill="FFFFFF"/>
        </w:rPr>
        <w:t xml:space="preserve">uvodoma </w:t>
      </w:r>
      <w:r w:rsidR="006933EE">
        <w:rPr>
          <w:rFonts w:cs="Tahoma"/>
          <w:color w:val="000000"/>
          <w:sz w:val="22"/>
          <w:szCs w:val="22"/>
          <w:shd w:val="clear" w:color="auto" w:fill="FFFFFF"/>
        </w:rPr>
        <w:t>pove</w:t>
      </w:r>
      <w:r w:rsidR="00340FC7">
        <w:rPr>
          <w:rFonts w:cs="Tahoma"/>
          <w:color w:val="000000"/>
          <w:sz w:val="22"/>
          <w:szCs w:val="22"/>
          <w:shd w:val="clear" w:color="auto" w:fill="FFFFFF"/>
        </w:rPr>
        <w:t>da</w:t>
      </w:r>
      <w:r w:rsidR="006933EE">
        <w:rPr>
          <w:rFonts w:cs="Tahoma"/>
          <w:color w:val="000000"/>
          <w:sz w:val="22"/>
          <w:szCs w:val="22"/>
          <w:shd w:val="clear" w:color="auto" w:fill="FFFFFF"/>
        </w:rPr>
        <w:t xml:space="preserve">l, da je </w:t>
      </w:r>
      <w:r w:rsidR="00CC64F9">
        <w:rPr>
          <w:rFonts w:cs="Tahoma"/>
          <w:color w:val="000000"/>
          <w:sz w:val="22"/>
          <w:szCs w:val="22"/>
          <w:shd w:val="clear" w:color="auto" w:fill="FFFFFF"/>
        </w:rPr>
        <w:t xml:space="preserve">Okrožno </w:t>
      </w:r>
      <w:r w:rsidR="006933EE">
        <w:rPr>
          <w:rFonts w:cs="Tahoma"/>
          <w:color w:val="000000"/>
          <w:sz w:val="22"/>
          <w:szCs w:val="22"/>
          <w:shd w:val="clear" w:color="auto" w:fill="FFFFFF"/>
        </w:rPr>
        <w:t xml:space="preserve">sodišče </w:t>
      </w:r>
      <w:r w:rsidR="00CC64F9">
        <w:rPr>
          <w:rFonts w:cs="Tahoma"/>
          <w:color w:val="000000"/>
          <w:sz w:val="22"/>
          <w:szCs w:val="22"/>
          <w:shd w:val="clear" w:color="auto" w:fill="FFFFFF"/>
        </w:rPr>
        <w:t>v Novi Gorici po</w:t>
      </w:r>
      <w:r w:rsidR="006933EE">
        <w:rPr>
          <w:rFonts w:cs="Tahoma"/>
          <w:color w:val="000000"/>
          <w:sz w:val="22"/>
          <w:szCs w:val="22"/>
          <w:shd w:val="clear" w:color="auto" w:fill="FFFFFF"/>
        </w:rPr>
        <w:t xml:space="preserve">dalo dodaten poziv </w:t>
      </w:r>
      <w:r w:rsidR="00CC64F9">
        <w:rPr>
          <w:rFonts w:cs="Tahoma"/>
          <w:color w:val="000000"/>
          <w:sz w:val="22"/>
          <w:szCs w:val="22"/>
          <w:shd w:val="clear" w:color="auto" w:fill="FFFFFF"/>
        </w:rPr>
        <w:t xml:space="preserve">za podajo predlogov za sodnike porotnike v občini Bovec. Za Bovec se glede </w:t>
      </w:r>
      <w:r w:rsidR="008E3D08">
        <w:rPr>
          <w:rFonts w:cs="Tahoma"/>
          <w:color w:val="000000"/>
          <w:sz w:val="22"/>
          <w:szCs w:val="22"/>
          <w:shd w:val="clear" w:color="auto" w:fill="FFFFFF"/>
        </w:rPr>
        <w:t>na proporcionalnost</w:t>
      </w:r>
      <w:r w:rsidR="00CC64F9">
        <w:rPr>
          <w:rFonts w:cs="Tahoma"/>
          <w:color w:val="000000"/>
          <w:sz w:val="22"/>
          <w:szCs w:val="22"/>
          <w:shd w:val="clear" w:color="auto" w:fill="FFFFFF"/>
        </w:rPr>
        <w:t xml:space="preserve"> </w:t>
      </w:r>
      <w:r w:rsidR="008E3D08">
        <w:rPr>
          <w:rFonts w:cs="Tahoma"/>
          <w:color w:val="000000"/>
          <w:sz w:val="22"/>
          <w:szCs w:val="22"/>
          <w:shd w:val="clear" w:color="auto" w:fill="FFFFFF"/>
        </w:rPr>
        <w:t>določijo</w:t>
      </w:r>
      <w:r w:rsidR="00CC64F9">
        <w:rPr>
          <w:rFonts w:cs="Tahoma"/>
          <w:color w:val="000000"/>
          <w:sz w:val="22"/>
          <w:szCs w:val="22"/>
          <w:shd w:val="clear" w:color="auto" w:fill="FFFFFF"/>
        </w:rPr>
        <w:t xml:space="preserve"> trije sodniki porotniki. Poziv je bil objavljen in poslan vsem zainteresiranim skupinam, društvom </w:t>
      </w:r>
      <w:r w:rsidR="006933EE">
        <w:rPr>
          <w:rFonts w:cs="Tahoma"/>
          <w:color w:val="000000"/>
          <w:sz w:val="22"/>
          <w:szCs w:val="22"/>
          <w:shd w:val="clear" w:color="auto" w:fill="FFFFFF"/>
        </w:rPr>
        <w:t>in</w:t>
      </w:r>
      <w:r w:rsidR="00CC64F9">
        <w:rPr>
          <w:rFonts w:cs="Tahoma"/>
          <w:color w:val="000000"/>
          <w:sz w:val="22"/>
          <w:szCs w:val="22"/>
          <w:shd w:val="clear" w:color="auto" w:fill="FFFFFF"/>
        </w:rPr>
        <w:t xml:space="preserve"> združenjem. Odzvala sta se </w:t>
      </w:r>
      <w:r w:rsidR="00577997">
        <w:rPr>
          <w:rFonts w:cs="Tahoma"/>
          <w:color w:val="000000"/>
          <w:sz w:val="22"/>
          <w:szCs w:val="22"/>
          <w:shd w:val="clear" w:color="auto" w:fill="FFFFFF"/>
        </w:rPr>
        <w:t>Območn</w:t>
      </w:r>
      <w:r w:rsidR="00675F95">
        <w:rPr>
          <w:rFonts w:cs="Tahoma"/>
          <w:color w:val="000000"/>
          <w:sz w:val="22"/>
          <w:szCs w:val="22"/>
          <w:shd w:val="clear" w:color="auto" w:fill="FFFFFF"/>
        </w:rPr>
        <w:t xml:space="preserve">a organizacija </w:t>
      </w:r>
      <w:r w:rsidR="00CC64F9">
        <w:rPr>
          <w:rFonts w:cs="Tahoma"/>
          <w:color w:val="000000"/>
          <w:sz w:val="22"/>
          <w:szCs w:val="22"/>
          <w:shd w:val="clear" w:color="auto" w:fill="FFFFFF"/>
        </w:rPr>
        <w:t>Rdeči križ</w:t>
      </w:r>
      <w:r w:rsidR="00675F95">
        <w:rPr>
          <w:rFonts w:cs="Tahoma"/>
          <w:color w:val="000000"/>
          <w:sz w:val="22"/>
          <w:szCs w:val="22"/>
          <w:shd w:val="clear" w:color="auto" w:fill="FFFFFF"/>
        </w:rPr>
        <w:t xml:space="preserve"> Bovec, ki je predlagala kandidata Slavko Kenda in </w:t>
      </w:r>
      <w:proofErr w:type="spellStart"/>
      <w:r w:rsidR="00675F95">
        <w:rPr>
          <w:rFonts w:cs="Tahoma"/>
          <w:color w:val="000000"/>
          <w:sz w:val="22"/>
          <w:szCs w:val="22"/>
          <w:shd w:val="clear" w:color="auto" w:fill="FFFFFF"/>
        </w:rPr>
        <w:t>Istoka</w:t>
      </w:r>
      <w:proofErr w:type="spellEnd"/>
      <w:r w:rsidR="00675F95">
        <w:rPr>
          <w:rFonts w:cs="Tahoma"/>
          <w:color w:val="000000"/>
          <w:sz w:val="22"/>
          <w:szCs w:val="22"/>
          <w:shd w:val="clear" w:color="auto" w:fill="FFFFFF"/>
        </w:rPr>
        <w:t xml:space="preserve"> Kenda, in Prostovoljno gasilsko društvo Srpenica, ki je predlagala kandidatko Tjašo Kranjc Trebše.</w:t>
      </w:r>
    </w:p>
    <w:p w14:paraId="09B94F8B" w14:textId="544EFB28" w:rsidR="00CE34B8" w:rsidRDefault="00675F95"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Obe kandidatki sta bili prisotni</w:t>
      </w:r>
      <w:r w:rsidR="008E3D08">
        <w:rPr>
          <w:rFonts w:cs="Tahoma"/>
          <w:color w:val="000000"/>
          <w:sz w:val="22"/>
          <w:szCs w:val="22"/>
          <w:shd w:val="clear" w:color="auto" w:fill="FFFFFF"/>
        </w:rPr>
        <w:t xml:space="preserve"> v dvorani in sta se na kratko predstavili.</w:t>
      </w:r>
      <w:r>
        <w:rPr>
          <w:rFonts w:cs="Tahoma"/>
          <w:color w:val="000000"/>
          <w:sz w:val="22"/>
          <w:szCs w:val="22"/>
          <w:shd w:val="clear" w:color="auto" w:fill="FFFFFF"/>
        </w:rPr>
        <w:t xml:space="preserve"> </w:t>
      </w:r>
    </w:p>
    <w:p w14:paraId="43F8E259" w14:textId="77777777" w:rsidR="00E063C4" w:rsidRDefault="00E063C4" w:rsidP="00706F32">
      <w:pPr>
        <w:autoSpaceDE w:val="0"/>
        <w:autoSpaceDN w:val="0"/>
        <w:adjustRightInd w:val="0"/>
        <w:jc w:val="both"/>
        <w:rPr>
          <w:rFonts w:cs="Tahoma"/>
          <w:color w:val="000000"/>
          <w:sz w:val="22"/>
          <w:szCs w:val="22"/>
          <w:shd w:val="clear" w:color="auto" w:fill="FFFFFF"/>
        </w:rPr>
      </w:pPr>
    </w:p>
    <w:p w14:paraId="25389BB6" w14:textId="6425D793" w:rsidR="00340FC7" w:rsidRDefault="006933EE"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Razpravljali so Slavka</w:t>
      </w:r>
      <w:r w:rsidR="00A40835">
        <w:rPr>
          <w:rFonts w:cs="Tahoma"/>
          <w:color w:val="000000"/>
          <w:sz w:val="22"/>
          <w:szCs w:val="22"/>
          <w:shd w:val="clear" w:color="auto" w:fill="FFFFFF"/>
        </w:rPr>
        <w:t xml:space="preserve"> Kenda</w:t>
      </w:r>
      <w:r>
        <w:rPr>
          <w:rFonts w:cs="Tahoma"/>
          <w:color w:val="000000"/>
          <w:sz w:val="22"/>
          <w:szCs w:val="22"/>
          <w:shd w:val="clear" w:color="auto" w:fill="FFFFFF"/>
        </w:rPr>
        <w:t xml:space="preserve">, </w:t>
      </w:r>
      <w:r w:rsidR="00A40835">
        <w:rPr>
          <w:rFonts w:cs="Tahoma"/>
          <w:color w:val="000000"/>
          <w:sz w:val="22"/>
          <w:szCs w:val="22"/>
          <w:shd w:val="clear" w:color="auto" w:fill="FFFFFF"/>
        </w:rPr>
        <w:t>Miha Sotlar</w:t>
      </w:r>
      <w:r w:rsidR="008E3D08">
        <w:rPr>
          <w:rFonts w:cs="Tahoma"/>
          <w:color w:val="000000"/>
          <w:sz w:val="22"/>
          <w:szCs w:val="22"/>
          <w:shd w:val="clear" w:color="auto" w:fill="FFFFFF"/>
        </w:rPr>
        <w:t xml:space="preserve"> in</w:t>
      </w:r>
      <w:r w:rsidR="00A40835">
        <w:rPr>
          <w:rFonts w:cs="Tahoma"/>
          <w:color w:val="000000"/>
          <w:sz w:val="22"/>
          <w:szCs w:val="22"/>
          <w:shd w:val="clear" w:color="auto" w:fill="FFFFFF"/>
        </w:rPr>
        <w:t xml:space="preserve"> Mitja Kravanja</w:t>
      </w:r>
      <w:r w:rsidR="008E3D08">
        <w:rPr>
          <w:rFonts w:cs="Tahoma"/>
          <w:color w:val="000000"/>
          <w:sz w:val="22"/>
          <w:szCs w:val="22"/>
          <w:shd w:val="clear" w:color="auto" w:fill="FFFFFF"/>
        </w:rPr>
        <w:t>.</w:t>
      </w:r>
    </w:p>
    <w:p w14:paraId="26BB2555" w14:textId="77777777" w:rsidR="00191549" w:rsidRDefault="00191549" w:rsidP="00706F32">
      <w:pPr>
        <w:autoSpaceDE w:val="0"/>
        <w:autoSpaceDN w:val="0"/>
        <w:adjustRightInd w:val="0"/>
        <w:jc w:val="both"/>
        <w:rPr>
          <w:rFonts w:cs="Tahoma"/>
          <w:color w:val="000000"/>
          <w:sz w:val="22"/>
          <w:szCs w:val="22"/>
          <w:shd w:val="clear" w:color="auto" w:fill="FFFFFF"/>
        </w:rPr>
      </w:pPr>
    </w:p>
    <w:p w14:paraId="2543E2E2" w14:textId="77777777" w:rsidR="008E3D08" w:rsidRDefault="008E3D08"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Slavka Kenda se je iz glasovanja zaradi varstva integritete izločila.</w:t>
      </w:r>
    </w:p>
    <w:p w14:paraId="673DAA72" w14:textId="77777777" w:rsidR="008E3D08" w:rsidRDefault="008E3D08" w:rsidP="00706F32">
      <w:pPr>
        <w:autoSpaceDE w:val="0"/>
        <w:autoSpaceDN w:val="0"/>
        <w:adjustRightInd w:val="0"/>
        <w:jc w:val="both"/>
        <w:rPr>
          <w:rFonts w:cs="Tahoma"/>
          <w:color w:val="000000"/>
          <w:sz w:val="22"/>
          <w:szCs w:val="22"/>
          <w:shd w:val="clear" w:color="auto" w:fill="FFFFFF"/>
        </w:rPr>
      </w:pPr>
    </w:p>
    <w:p w14:paraId="5415B787" w14:textId="6B2609D9" w:rsidR="00CE6F4F" w:rsidRDefault="00340FC7"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 xml:space="preserve">Župan </w:t>
      </w:r>
      <w:r w:rsidR="008E3D08">
        <w:rPr>
          <w:rFonts w:cs="Tahoma"/>
          <w:color w:val="000000"/>
          <w:sz w:val="22"/>
          <w:szCs w:val="22"/>
          <w:shd w:val="clear" w:color="auto" w:fill="FFFFFF"/>
        </w:rPr>
        <w:t>Valter Mlek</w:t>
      </w:r>
      <w:r w:rsidR="00191549">
        <w:rPr>
          <w:rFonts w:cs="Tahoma"/>
          <w:color w:val="000000"/>
          <w:sz w:val="22"/>
          <w:szCs w:val="22"/>
          <w:shd w:val="clear" w:color="auto" w:fill="FFFFFF"/>
        </w:rPr>
        <w:t>u</w:t>
      </w:r>
      <w:r w:rsidR="008E3D08">
        <w:rPr>
          <w:rFonts w:cs="Tahoma"/>
          <w:color w:val="000000"/>
          <w:sz w:val="22"/>
          <w:szCs w:val="22"/>
          <w:shd w:val="clear" w:color="auto" w:fill="FFFFFF"/>
        </w:rPr>
        <w:t xml:space="preserve">ž je </w:t>
      </w:r>
      <w:r>
        <w:rPr>
          <w:rFonts w:cs="Tahoma"/>
          <w:color w:val="000000"/>
          <w:sz w:val="22"/>
          <w:szCs w:val="22"/>
          <w:shd w:val="clear" w:color="auto" w:fill="FFFFFF"/>
        </w:rPr>
        <w:t xml:space="preserve">dal na glasovanje </w:t>
      </w:r>
      <w:r w:rsidR="008E3D08">
        <w:rPr>
          <w:rFonts w:cs="Tahoma"/>
          <w:color w:val="000000"/>
          <w:sz w:val="22"/>
          <w:szCs w:val="22"/>
          <w:shd w:val="clear" w:color="auto" w:fill="FFFFFF"/>
        </w:rPr>
        <w:t xml:space="preserve">potrditev </w:t>
      </w:r>
      <w:r>
        <w:rPr>
          <w:rFonts w:cs="Tahoma"/>
          <w:color w:val="000000"/>
          <w:sz w:val="22"/>
          <w:szCs w:val="22"/>
          <w:shd w:val="clear" w:color="auto" w:fill="FFFFFF"/>
        </w:rPr>
        <w:t>vsak</w:t>
      </w:r>
      <w:r w:rsidR="008E3D08">
        <w:rPr>
          <w:rFonts w:cs="Tahoma"/>
          <w:color w:val="000000"/>
          <w:sz w:val="22"/>
          <w:szCs w:val="22"/>
          <w:shd w:val="clear" w:color="auto" w:fill="FFFFFF"/>
        </w:rPr>
        <w:t>ega</w:t>
      </w:r>
      <w:r>
        <w:rPr>
          <w:rFonts w:cs="Tahoma"/>
          <w:color w:val="000000"/>
          <w:sz w:val="22"/>
          <w:szCs w:val="22"/>
          <w:shd w:val="clear" w:color="auto" w:fill="FFFFFF"/>
        </w:rPr>
        <w:t xml:space="preserve"> </w:t>
      </w:r>
      <w:r w:rsidR="008E3D08">
        <w:rPr>
          <w:rFonts w:cs="Tahoma"/>
          <w:color w:val="000000"/>
          <w:sz w:val="22"/>
          <w:szCs w:val="22"/>
          <w:shd w:val="clear" w:color="auto" w:fill="FFFFFF"/>
        </w:rPr>
        <w:t xml:space="preserve">kandidata </w:t>
      </w:r>
      <w:r>
        <w:rPr>
          <w:rFonts w:cs="Tahoma"/>
          <w:color w:val="000000"/>
          <w:sz w:val="22"/>
          <w:szCs w:val="22"/>
          <w:shd w:val="clear" w:color="auto" w:fill="FFFFFF"/>
        </w:rPr>
        <w:t>posebej</w:t>
      </w:r>
      <w:r w:rsidR="008E3D08">
        <w:rPr>
          <w:rFonts w:cs="Tahoma"/>
          <w:color w:val="000000"/>
          <w:sz w:val="22"/>
          <w:szCs w:val="22"/>
          <w:shd w:val="clear" w:color="auto" w:fill="FFFFFF"/>
        </w:rPr>
        <w:t>.</w:t>
      </w:r>
    </w:p>
    <w:p w14:paraId="4C84BB72" w14:textId="77777777" w:rsidR="00DE5B56" w:rsidRPr="00A40835" w:rsidRDefault="00DE5B56" w:rsidP="00706F32">
      <w:pPr>
        <w:autoSpaceDE w:val="0"/>
        <w:autoSpaceDN w:val="0"/>
        <w:adjustRightInd w:val="0"/>
        <w:jc w:val="both"/>
        <w:rPr>
          <w:rFonts w:cs="Tahoma"/>
          <w:color w:val="000000"/>
          <w:sz w:val="22"/>
          <w:szCs w:val="22"/>
          <w:shd w:val="clear" w:color="auto" w:fill="FFFFFF"/>
        </w:rPr>
      </w:pPr>
    </w:p>
    <w:p w14:paraId="30006236" w14:textId="7E3E75E1" w:rsidR="00A40835" w:rsidRDefault="008E3D08"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 xml:space="preserve">Oblikovan </w:t>
      </w:r>
      <w:r w:rsidR="009F2C5F">
        <w:rPr>
          <w:rFonts w:cs="Tahoma"/>
          <w:color w:val="000000"/>
          <w:sz w:val="22"/>
          <w:szCs w:val="22"/>
          <w:shd w:val="clear" w:color="auto" w:fill="FFFFFF"/>
        </w:rPr>
        <w:t xml:space="preserve">in sprejet </w:t>
      </w:r>
      <w:r>
        <w:rPr>
          <w:rFonts w:cs="Tahoma"/>
          <w:color w:val="000000"/>
          <w:sz w:val="22"/>
          <w:szCs w:val="22"/>
          <w:shd w:val="clear" w:color="auto" w:fill="FFFFFF"/>
        </w:rPr>
        <w:t xml:space="preserve">je bil </w:t>
      </w:r>
      <w:r w:rsidR="00A40835" w:rsidRPr="00A40835">
        <w:rPr>
          <w:rFonts w:cs="Tahoma"/>
          <w:color w:val="000000"/>
          <w:sz w:val="22"/>
          <w:szCs w:val="22"/>
          <w:shd w:val="clear" w:color="auto" w:fill="FFFFFF"/>
        </w:rPr>
        <w:t>sklep:</w:t>
      </w:r>
    </w:p>
    <w:p w14:paraId="6B76A110" w14:textId="77777777" w:rsidR="00A40835" w:rsidRPr="00A40835" w:rsidRDefault="00A40835" w:rsidP="00706F32">
      <w:pPr>
        <w:autoSpaceDE w:val="0"/>
        <w:autoSpaceDN w:val="0"/>
        <w:adjustRightInd w:val="0"/>
        <w:jc w:val="both"/>
        <w:rPr>
          <w:rFonts w:cs="Tahoma"/>
          <w:color w:val="000000"/>
          <w:sz w:val="22"/>
          <w:szCs w:val="22"/>
          <w:shd w:val="clear" w:color="auto" w:fill="FFFFFF"/>
        </w:rPr>
      </w:pPr>
    </w:p>
    <w:tbl>
      <w:tblPr>
        <w:tblStyle w:val="Tabelamrea"/>
        <w:tblW w:w="0" w:type="auto"/>
        <w:tblLook w:val="04A0" w:firstRow="1" w:lastRow="0" w:firstColumn="1" w:lastColumn="0" w:noHBand="0" w:noVBand="1"/>
      </w:tblPr>
      <w:tblGrid>
        <w:gridCol w:w="9209"/>
      </w:tblGrid>
      <w:tr w:rsidR="00DE5B56" w14:paraId="5F116224" w14:textId="77777777" w:rsidTr="008D2D6D">
        <w:trPr>
          <w:trHeight w:val="2290"/>
        </w:trPr>
        <w:tc>
          <w:tcPr>
            <w:tcW w:w="9209" w:type="dxa"/>
          </w:tcPr>
          <w:p w14:paraId="5B578BF9" w14:textId="77777777" w:rsidR="008D2D6D" w:rsidRDefault="008D2D6D" w:rsidP="00706F32">
            <w:pPr>
              <w:autoSpaceDE w:val="0"/>
              <w:autoSpaceDN w:val="0"/>
              <w:adjustRightInd w:val="0"/>
              <w:jc w:val="both"/>
              <w:rPr>
                <w:rFonts w:cs="Tahoma"/>
                <w:color w:val="000000"/>
                <w:sz w:val="22"/>
                <w:szCs w:val="22"/>
                <w:shd w:val="clear" w:color="auto" w:fill="FFFFFF"/>
              </w:rPr>
            </w:pPr>
            <w:r w:rsidRPr="008D2D6D">
              <w:rPr>
                <w:rFonts w:cs="Tahoma"/>
                <w:b/>
                <w:bCs/>
                <w:color w:val="000000"/>
                <w:sz w:val="22"/>
                <w:szCs w:val="22"/>
                <w:shd w:val="clear" w:color="auto" w:fill="FFFFFF"/>
              </w:rPr>
              <w:t>SKLEP</w:t>
            </w:r>
            <w:r>
              <w:rPr>
                <w:rFonts w:cs="Tahoma"/>
                <w:color w:val="000000"/>
                <w:sz w:val="22"/>
                <w:szCs w:val="22"/>
                <w:shd w:val="clear" w:color="auto" w:fill="FFFFFF"/>
              </w:rPr>
              <w:t>:</w:t>
            </w:r>
          </w:p>
          <w:p w14:paraId="66A6434D" w14:textId="108F0FA3" w:rsidR="008D2D6D" w:rsidRPr="008D2D6D" w:rsidRDefault="008D2D6D" w:rsidP="00706F32">
            <w:pPr>
              <w:autoSpaceDE w:val="0"/>
              <w:autoSpaceDN w:val="0"/>
              <w:adjustRightInd w:val="0"/>
              <w:jc w:val="both"/>
              <w:rPr>
                <w:rFonts w:cs="Tahoma"/>
                <w:color w:val="000000"/>
                <w:sz w:val="22"/>
                <w:szCs w:val="22"/>
                <w:shd w:val="clear" w:color="auto" w:fill="FFFFFF"/>
              </w:rPr>
            </w:pPr>
            <w:r w:rsidRPr="008D2D6D">
              <w:rPr>
                <w:rFonts w:cs="Tahoma"/>
                <w:color w:val="000000"/>
                <w:sz w:val="22"/>
                <w:szCs w:val="22"/>
                <w:shd w:val="clear" w:color="auto" w:fill="FFFFFF"/>
              </w:rPr>
              <w:t>Občinski svet Občine Bovec v postopku predlaganja kandidatov za sodnike porotnike Okrožnega sodišča v Novi Gorici, za katerega poziv je bil objavljen v Uradnem listu, št. 92/2025 (str.2933) oz. št. 2/2026 (str. 35) potrjuje naslednje kandidate:</w:t>
            </w:r>
          </w:p>
          <w:p w14:paraId="1370D4F7" w14:textId="77777777" w:rsidR="008D2D6D" w:rsidRPr="008D2D6D" w:rsidRDefault="008D2D6D" w:rsidP="00706F32">
            <w:pPr>
              <w:autoSpaceDE w:val="0"/>
              <w:autoSpaceDN w:val="0"/>
              <w:adjustRightInd w:val="0"/>
              <w:jc w:val="both"/>
              <w:rPr>
                <w:rFonts w:cs="Tahoma"/>
                <w:color w:val="000000"/>
                <w:sz w:val="22"/>
                <w:szCs w:val="22"/>
                <w:shd w:val="clear" w:color="auto" w:fill="FFFFFF"/>
              </w:rPr>
            </w:pPr>
          </w:p>
          <w:p w14:paraId="6AA6C219" w14:textId="23E1DA8D" w:rsidR="008D2D6D" w:rsidRPr="008D2D6D" w:rsidRDefault="008D2D6D" w:rsidP="00706F32">
            <w:pPr>
              <w:autoSpaceDE w:val="0"/>
              <w:autoSpaceDN w:val="0"/>
              <w:adjustRightInd w:val="0"/>
              <w:jc w:val="both"/>
              <w:rPr>
                <w:rFonts w:cs="Tahoma"/>
                <w:color w:val="000000"/>
                <w:sz w:val="22"/>
                <w:szCs w:val="22"/>
                <w:shd w:val="clear" w:color="auto" w:fill="FFFFFF"/>
              </w:rPr>
            </w:pPr>
            <w:r w:rsidRPr="008D2D6D">
              <w:rPr>
                <w:rFonts w:cs="Tahoma"/>
                <w:color w:val="000000"/>
                <w:sz w:val="22"/>
                <w:szCs w:val="22"/>
                <w:shd w:val="clear" w:color="auto" w:fill="FFFFFF"/>
              </w:rPr>
              <w:t>-</w:t>
            </w:r>
            <w:r w:rsidRPr="008D2D6D">
              <w:rPr>
                <w:rFonts w:cs="Tahoma"/>
                <w:color w:val="000000"/>
                <w:sz w:val="22"/>
                <w:szCs w:val="22"/>
                <w:shd w:val="clear" w:color="auto" w:fill="FFFFFF"/>
              </w:rPr>
              <w:tab/>
              <w:t>Slavk</w:t>
            </w:r>
            <w:r w:rsidR="000C6BB2">
              <w:rPr>
                <w:rFonts w:cs="Tahoma"/>
                <w:color w:val="000000"/>
                <w:sz w:val="22"/>
                <w:szCs w:val="22"/>
                <w:shd w:val="clear" w:color="auto" w:fill="FFFFFF"/>
              </w:rPr>
              <w:t>a</w:t>
            </w:r>
            <w:r w:rsidRPr="008D2D6D">
              <w:rPr>
                <w:rFonts w:cs="Tahoma"/>
                <w:color w:val="000000"/>
                <w:sz w:val="22"/>
                <w:szCs w:val="22"/>
                <w:shd w:val="clear" w:color="auto" w:fill="FFFFFF"/>
              </w:rPr>
              <w:t xml:space="preserve"> Kenda, Dvor 56, 5230 Bovec,</w:t>
            </w:r>
          </w:p>
          <w:p w14:paraId="1A712608" w14:textId="2A8A1EAD" w:rsidR="008D2D6D" w:rsidRPr="008D2D6D" w:rsidRDefault="008D2D6D" w:rsidP="00706F32">
            <w:pPr>
              <w:autoSpaceDE w:val="0"/>
              <w:autoSpaceDN w:val="0"/>
              <w:adjustRightInd w:val="0"/>
              <w:jc w:val="both"/>
              <w:rPr>
                <w:rFonts w:cs="Tahoma"/>
                <w:color w:val="000000"/>
                <w:sz w:val="22"/>
                <w:szCs w:val="22"/>
                <w:shd w:val="clear" w:color="auto" w:fill="FFFFFF"/>
              </w:rPr>
            </w:pPr>
            <w:r w:rsidRPr="008D2D6D">
              <w:rPr>
                <w:rFonts w:cs="Tahoma"/>
                <w:color w:val="000000"/>
                <w:sz w:val="22"/>
                <w:szCs w:val="22"/>
                <w:shd w:val="clear" w:color="auto" w:fill="FFFFFF"/>
              </w:rPr>
              <w:t>-</w:t>
            </w:r>
            <w:r w:rsidRPr="008D2D6D">
              <w:rPr>
                <w:rFonts w:cs="Tahoma"/>
                <w:color w:val="000000"/>
                <w:sz w:val="22"/>
                <w:szCs w:val="22"/>
                <w:shd w:val="clear" w:color="auto" w:fill="FFFFFF"/>
              </w:rPr>
              <w:tab/>
            </w:r>
            <w:proofErr w:type="spellStart"/>
            <w:r w:rsidRPr="008D2D6D">
              <w:rPr>
                <w:rFonts w:cs="Tahoma"/>
                <w:color w:val="000000"/>
                <w:sz w:val="22"/>
                <w:szCs w:val="22"/>
                <w:shd w:val="clear" w:color="auto" w:fill="FFFFFF"/>
              </w:rPr>
              <w:t>Istok</w:t>
            </w:r>
            <w:proofErr w:type="spellEnd"/>
            <w:r w:rsidRPr="008D2D6D">
              <w:rPr>
                <w:rFonts w:cs="Tahoma"/>
                <w:color w:val="000000"/>
                <w:sz w:val="22"/>
                <w:szCs w:val="22"/>
                <w:shd w:val="clear" w:color="auto" w:fill="FFFFFF"/>
              </w:rPr>
              <w:t xml:space="preserve"> Kenda, </w:t>
            </w:r>
            <w:proofErr w:type="spellStart"/>
            <w:r w:rsidRPr="008D2D6D">
              <w:rPr>
                <w:rFonts w:cs="Tahoma"/>
                <w:color w:val="000000"/>
                <w:sz w:val="22"/>
                <w:szCs w:val="22"/>
                <w:shd w:val="clear" w:color="auto" w:fill="FFFFFF"/>
              </w:rPr>
              <w:t>Podklopca</w:t>
            </w:r>
            <w:proofErr w:type="spellEnd"/>
            <w:r w:rsidRPr="008D2D6D">
              <w:rPr>
                <w:rFonts w:cs="Tahoma"/>
                <w:color w:val="000000"/>
                <w:sz w:val="22"/>
                <w:szCs w:val="22"/>
                <w:shd w:val="clear" w:color="auto" w:fill="FFFFFF"/>
              </w:rPr>
              <w:t xml:space="preserve"> 4, 5230 Bovec,</w:t>
            </w:r>
          </w:p>
          <w:p w14:paraId="18BE7EC1" w14:textId="79B7536D" w:rsidR="00DE5B56" w:rsidRDefault="008D2D6D" w:rsidP="00706F32">
            <w:pPr>
              <w:autoSpaceDE w:val="0"/>
              <w:autoSpaceDN w:val="0"/>
              <w:adjustRightInd w:val="0"/>
              <w:jc w:val="both"/>
              <w:rPr>
                <w:rFonts w:cs="Tahoma"/>
                <w:b/>
                <w:bCs/>
                <w:color w:val="000000"/>
                <w:sz w:val="22"/>
                <w:szCs w:val="22"/>
                <w:shd w:val="clear" w:color="auto" w:fill="FFFFFF"/>
              </w:rPr>
            </w:pPr>
            <w:r w:rsidRPr="008D2D6D">
              <w:rPr>
                <w:rFonts w:cs="Tahoma"/>
                <w:color w:val="000000"/>
                <w:sz w:val="22"/>
                <w:szCs w:val="22"/>
                <w:shd w:val="clear" w:color="auto" w:fill="FFFFFF"/>
              </w:rPr>
              <w:t>-</w:t>
            </w:r>
            <w:r w:rsidRPr="008D2D6D">
              <w:rPr>
                <w:rFonts w:cs="Tahoma"/>
                <w:color w:val="000000"/>
                <w:sz w:val="22"/>
                <w:szCs w:val="22"/>
                <w:shd w:val="clear" w:color="auto" w:fill="FFFFFF"/>
              </w:rPr>
              <w:tab/>
              <w:t>Tjaš</w:t>
            </w:r>
            <w:r w:rsidR="000C6BB2">
              <w:rPr>
                <w:rFonts w:cs="Tahoma"/>
                <w:color w:val="000000"/>
                <w:sz w:val="22"/>
                <w:szCs w:val="22"/>
                <w:shd w:val="clear" w:color="auto" w:fill="FFFFFF"/>
              </w:rPr>
              <w:t>a</w:t>
            </w:r>
            <w:r w:rsidRPr="008D2D6D">
              <w:rPr>
                <w:rFonts w:cs="Tahoma"/>
                <w:color w:val="000000"/>
                <w:sz w:val="22"/>
                <w:szCs w:val="22"/>
                <w:shd w:val="clear" w:color="auto" w:fill="FFFFFF"/>
              </w:rPr>
              <w:t xml:space="preserve"> Kranjc Trebše, Srpenica 18, 5224 Srpenica.</w:t>
            </w:r>
          </w:p>
        </w:tc>
      </w:tr>
    </w:tbl>
    <w:p w14:paraId="7F93FBD7" w14:textId="77777777" w:rsidR="00DE5B56" w:rsidRDefault="00DE5B56" w:rsidP="00706F32">
      <w:pPr>
        <w:autoSpaceDE w:val="0"/>
        <w:autoSpaceDN w:val="0"/>
        <w:adjustRightInd w:val="0"/>
        <w:jc w:val="both"/>
        <w:rPr>
          <w:rFonts w:cs="Tahoma"/>
          <w:b/>
          <w:bCs/>
          <w:color w:val="000000"/>
          <w:sz w:val="22"/>
          <w:szCs w:val="22"/>
          <w:shd w:val="clear" w:color="auto" w:fill="FFFFFF"/>
        </w:rPr>
      </w:pPr>
    </w:p>
    <w:p w14:paraId="0B094E40" w14:textId="675906DC" w:rsidR="00DE5B56" w:rsidRDefault="00DE5B56" w:rsidP="00706F32">
      <w:pPr>
        <w:autoSpaceDE w:val="0"/>
        <w:autoSpaceDN w:val="0"/>
        <w:adjustRightInd w:val="0"/>
        <w:jc w:val="both"/>
        <w:rPr>
          <w:rFonts w:cs="Tahoma"/>
          <w:b/>
          <w:bCs/>
          <w:color w:val="000000"/>
          <w:sz w:val="22"/>
          <w:szCs w:val="22"/>
          <w:shd w:val="clear" w:color="auto" w:fill="FFFFFF"/>
        </w:rPr>
      </w:pPr>
      <w:r>
        <w:rPr>
          <w:rFonts w:cs="Tahoma"/>
          <w:b/>
          <w:bCs/>
          <w:color w:val="000000"/>
          <w:sz w:val="22"/>
          <w:szCs w:val="22"/>
          <w:shd w:val="clear" w:color="auto" w:fill="FFFFFF"/>
        </w:rPr>
        <w:t xml:space="preserve"> Glasovanje:</w:t>
      </w:r>
    </w:p>
    <w:p w14:paraId="32574077" w14:textId="1118D4F6" w:rsidR="00822F81" w:rsidRPr="00822F81" w:rsidRDefault="00822F81" w:rsidP="00706F32">
      <w:pPr>
        <w:pStyle w:val="Odstavekseznama"/>
        <w:numPr>
          <w:ilvl w:val="0"/>
          <w:numId w:val="24"/>
        </w:numPr>
        <w:autoSpaceDE w:val="0"/>
        <w:autoSpaceDN w:val="0"/>
        <w:adjustRightInd w:val="0"/>
        <w:jc w:val="both"/>
        <w:rPr>
          <w:rFonts w:cs="Tahoma"/>
          <w:b/>
          <w:bCs/>
          <w:color w:val="000000"/>
          <w:sz w:val="22"/>
          <w:szCs w:val="22"/>
          <w:shd w:val="clear" w:color="auto" w:fill="FFFFFF"/>
        </w:rPr>
      </w:pPr>
      <w:r>
        <w:rPr>
          <w:rFonts w:cs="Tahoma"/>
          <w:b/>
          <w:bCs/>
          <w:color w:val="000000"/>
          <w:sz w:val="22"/>
          <w:szCs w:val="22"/>
          <w:shd w:val="clear" w:color="auto" w:fill="FFFFFF"/>
        </w:rPr>
        <w:t>soglasno</w:t>
      </w:r>
    </w:p>
    <w:p w14:paraId="2CA32E26" w14:textId="260BB609" w:rsidR="00DE5B56" w:rsidRPr="00054FB2" w:rsidRDefault="00DE5B56" w:rsidP="00706F32">
      <w:pPr>
        <w:autoSpaceDE w:val="0"/>
        <w:autoSpaceDN w:val="0"/>
        <w:adjustRightInd w:val="0"/>
        <w:jc w:val="both"/>
        <w:rPr>
          <w:rFonts w:cs="Tahoma"/>
          <w:b/>
          <w:bCs/>
          <w:color w:val="FF0000"/>
          <w:sz w:val="22"/>
          <w:szCs w:val="22"/>
          <w:u w:val="double"/>
        </w:rPr>
      </w:pPr>
    </w:p>
    <w:p w14:paraId="58FC4866" w14:textId="7300243A" w:rsidR="008D2D6D" w:rsidRDefault="008D2D6D" w:rsidP="00706F32">
      <w:pPr>
        <w:autoSpaceDE w:val="0"/>
        <w:autoSpaceDN w:val="0"/>
        <w:adjustRightInd w:val="0"/>
        <w:jc w:val="both"/>
        <w:rPr>
          <w:rFonts w:cs="Tahoma"/>
          <w:b/>
          <w:bCs/>
          <w:sz w:val="22"/>
          <w:szCs w:val="22"/>
          <w:u w:val="double"/>
        </w:rPr>
      </w:pPr>
      <w:r>
        <w:rPr>
          <w:rFonts w:cs="Tahoma"/>
          <w:b/>
          <w:bCs/>
          <w:sz w:val="22"/>
          <w:szCs w:val="22"/>
          <w:u w:val="double"/>
        </w:rPr>
        <w:t>AD 2)</w:t>
      </w:r>
      <w:r w:rsidR="00A40835">
        <w:rPr>
          <w:rFonts w:cs="Tahoma"/>
          <w:b/>
          <w:bCs/>
          <w:sz w:val="22"/>
          <w:szCs w:val="22"/>
          <w:u w:val="double"/>
        </w:rPr>
        <w:t xml:space="preserve"> </w:t>
      </w:r>
      <w:r w:rsidR="00A40835" w:rsidRPr="00A40835">
        <w:rPr>
          <w:rFonts w:cs="Tahoma"/>
          <w:b/>
          <w:bCs/>
          <w:sz w:val="22"/>
          <w:szCs w:val="22"/>
          <w:u w:val="double"/>
        </w:rPr>
        <w:t>Vloga Javnega podjetja DOLB Bovec d. o. o</w:t>
      </w:r>
    </w:p>
    <w:p w14:paraId="71A95D85" w14:textId="77777777" w:rsidR="008D2D6D" w:rsidRDefault="008D2D6D" w:rsidP="00706F32">
      <w:pPr>
        <w:autoSpaceDE w:val="0"/>
        <w:autoSpaceDN w:val="0"/>
        <w:adjustRightInd w:val="0"/>
        <w:jc w:val="both"/>
        <w:rPr>
          <w:rFonts w:cs="Tahoma"/>
          <w:b/>
          <w:bCs/>
          <w:sz w:val="22"/>
          <w:szCs w:val="22"/>
          <w:u w:val="double"/>
        </w:rPr>
      </w:pPr>
    </w:p>
    <w:p w14:paraId="5E9CA921" w14:textId="22841A2D" w:rsidR="00A40835" w:rsidRDefault="00FF7AEC" w:rsidP="00706F32">
      <w:pPr>
        <w:autoSpaceDE w:val="0"/>
        <w:autoSpaceDN w:val="0"/>
        <w:adjustRightInd w:val="0"/>
        <w:jc w:val="both"/>
        <w:rPr>
          <w:rFonts w:cs="Tahoma"/>
          <w:sz w:val="22"/>
          <w:szCs w:val="22"/>
        </w:rPr>
      </w:pPr>
      <w:r>
        <w:rPr>
          <w:rFonts w:cs="Tahoma"/>
          <w:sz w:val="22"/>
          <w:szCs w:val="22"/>
        </w:rPr>
        <w:t>Pri tej točki je župan uvodoma povedal, da je JP DOLB d.</w:t>
      </w:r>
      <w:r w:rsidR="00DC6124">
        <w:rPr>
          <w:rFonts w:cs="Tahoma"/>
          <w:sz w:val="22"/>
          <w:szCs w:val="22"/>
        </w:rPr>
        <w:t xml:space="preserve"> </w:t>
      </w:r>
      <w:r>
        <w:rPr>
          <w:rFonts w:cs="Tahoma"/>
          <w:sz w:val="22"/>
          <w:szCs w:val="22"/>
        </w:rPr>
        <w:t>o.</w:t>
      </w:r>
      <w:r w:rsidR="00DC6124">
        <w:rPr>
          <w:rFonts w:cs="Tahoma"/>
          <w:sz w:val="22"/>
          <w:szCs w:val="22"/>
        </w:rPr>
        <w:t xml:space="preserve"> </w:t>
      </w:r>
      <w:r>
        <w:rPr>
          <w:rFonts w:cs="Tahoma"/>
          <w:sz w:val="22"/>
          <w:szCs w:val="22"/>
        </w:rPr>
        <w:t>o. podalo na Občino vlogo</w:t>
      </w:r>
      <w:r w:rsidR="00DC6124">
        <w:rPr>
          <w:rFonts w:cs="Tahoma"/>
          <w:sz w:val="22"/>
          <w:szCs w:val="22"/>
        </w:rPr>
        <w:t xml:space="preserve"> </w:t>
      </w:r>
      <w:r>
        <w:rPr>
          <w:rFonts w:cs="Tahoma"/>
          <w:sz w:val="22"/>
          <w:szCs w:val="22"/>
        </w:rPr>
        <w:t xml:space="preserve">za pokrivanje izgube v višini </w:t>
      </w:r>
      <w:r w:rsidRPr="00FF7AEC">
        <w:rPr>
          <w:rFonts w:cs="Tahoma"/>
          <w:sz w:val="22"/>
          <w:szCs w:val="22"/>
        </w:rPr>
        <w:t>9.927,21</w:t>
      </w:r>
      <w:r>
        <w:rPr>
          <w:rFonts w:cs="Tahoma"/>
          <w:sz w:val="22"/>
          <w:szCs w:val="22"/>
        </w:rPr>
        <w:t xml:space="preserve"> EUR. </w:t>
      </w:r>
      <w:r w:rsidR="00A40835" w:rsidRPr="00A40835">
        <w:rPr>
          <w:rFonts w:cs="Tahoma"/>
          <w:sz w:val="22"/>
          <w:szCs w:val="22"/>
        </w:rPr>
        <w:t>Poročevalec je bil Rajko Leban</w:t>
      </w:r>
      <w:r w:rsidR="00A40835">
        <w:rPr>
          <w:rFonts w:cs="Tahoma"/>
          <w:sz w:val="22"/>
          <w:szCs w:val="22"/>
        </w:rPr>
        <w:t>, v. d. direktorja</w:t>
      </w:r>
      <w:r>
        <w:rPr>
          <w:rFonts w:cs="Tahoma"/>
          <w:sz w:val="22"/>
          <w:szCs w:val="22"/>
        </w:rPr>
        <w:t xml:space="preserve"> JP</w:t>
      </w:r>
      <w:r w:rsidR="00A40835">
        <w:rPr>
          <w:rFonts w:cs="Tahoma"/>
          <w:sz w:val="22"/>
          <w:szCs w:val="22"/>
        </w:rPr>
        <w:t xml:space="preserve"> DOLB d. o. o.</w:t>
      </w:r>
      <w:r>
        <w:rPr>
          <w:rFonts w:cs="Tahoma"/>
          <w:sz w:val="22"/>
          <w:szCs w:val="22"/>
        </w:rPr>
        <w:t>, ki je p</w:t>
      </w:r>
      <w:r w:rsidR="00A40835">
        <w:rPr>
          <w:rFonts w:cs="Tahoma"/>
          <w:sz w:val="22"/>
          <w:szCs w:val="22"/>
        </w:rPr>
        <w:t>ovedal</w:t>
      </w:r>
      <w:r>
        <w:rPr>
          <w:rFonts w:cs="Tahoma"/>
          <w:sz w:val="22"/>
          <w:szCs w:val="22"/>
        </w:rPr>
        <w:t xml:space="preserve"> razloge za potrebo po pokri</w:t>
      </w:r>
      <w:r w:rsidR="00DC6124">
        <w:rPr>
          <w:rFonts w:cs="Tahoma"/>
          <w:sz w:val="22"/>
          <w:szCs w:val="22"/>
        </w:rPr>
        <w:t>tju.</w:t>
      </w:r>
      <w:r>
        <w:rPr>
          <w:rFonts w:cs="Tahoma"/>
          <w:sz w:val="22"/>
          <w:szCs w:val="22"/>
        </w:rPr>
        <w:t xml:space="preserve"> Povedal je še, da je bil priklop na dalj</w:t>
      </w:r>
      <w:r w:rsidR="00DC6124">
        <w:rPr>
          <w:rFonts w:cs="Tahoma"/>
          <w:sz w:val="22"/>
          <w:szCs w:val="22"/>
        </w:rPr>
        <w:t>insko ogrevanje za</w:t>
      </w:r>
      <w:r>
        <w:rPr>
          <w:rFonts w:cs="Tahoma"/>
          <w:sz w:val="22"/>
          <w:szCs w:val="22"/>
        </w:rPr>
        <w:t xml:space="preserve"> </w:t>
      </w:r>
      <w:r w:rsidR="00DC6124">
        <w:rPr>
          <w:rFonts w:cs="Tahoma"/>
          <w:sz w:val="22"/>
          <w:szCs w:val="22"/>
        </w:rPr>
        <w:t>h</w:t>
      </w:r>
      <w:r>
        <w:rPr>
          <w:rFonts w:cs="Tahoma"/>
          <w:sz w:val="22"/>
          <w:szCs w:val="22"/>
        </w:rPr>
        <w:t>otel</w:t>
      </w:r>
      <w:r w:rsidR="00DC6124">
        <w:rPr>
          <w:rFonts w:cs="Tahoma"/>
          <w:sz w:val="22"/>
          <w:szCs w:val="22"/>
        </w:rPr>
        <w:t xml:space="preserve"> Kanin opravljen jeseni, ogreva pa se hotel še ne, kar je tudi poglavitni razlog za izgubo.</w:t>
      </w:r>
    </w:p>
    <w:p w14:paraId="1998EFBB" w14:textId="77777777" w:rsidR="00FF7AEC" w:rsidRDefault="00FF7AEC" w:rsidP="00706F32">
      <w:pPr>
        <w:autoSpaceDE w:val="0"/>
        <w:autoSpaceDN w:val="0"/>
        <w:adjustRightInd w:val="0"/>
        <w:jc w:val="both"/>
        <w:rPr>
          <w:rFonts w:cs="Tahoma"/>
          <w:sz w:val="22"/>
          <w:szCs w:val="22"/>
        </w:rPr>
      </w:pPr>
    </w:p>
    <w:p w14:paraId="213CBC24" w14:textId="2EEA8058" w:rsidR="00A40835" w:rsidRDefault="00A40835" w:rsidP="00706F32">
      <w:pPr>
        <w:autoSpaceDE w:val="0"/>
        <w:autoSpaceDN w:val="0"/>
        <w:adjustRightInd w:val="0"/>
        <w:jc w:val="both"/>
        <w:rPr>
          <w:rFonts w:cs="Tahoma"/>
          <w:sz w:val="22"/>
          <w:szCs w:val="22"/>
        </w:rPr>
      </w:pPr>
      <w:r>
        <w:rPr>
          <w:rFonts w:cs="Tahoma"/>
          <w:sz w:val="22"/>
          <w:szCs w:val="22"/>
        </w:rPr>
        <w:t>Pri razpravi sta sodelovala Slavka Kenda</w:t>
      </w:r>
      <w:r w:rsidR="00DC6124">
        <w:rPr>
          <w:rFonts w:cs="Tahoma"/>
          <w:sz w:val="22"/>
          <w:szCs w:val="22"/>
        </w:rPr>
        <w:t xml:space="preserve"> in</w:t>
      </w:r>
      <w:r>
        <w:rPr>
          <w:rFonts w:cs="Tahoma"/>
          <w:sz w:val="22"/>
          <w:szCs w:val="22"/>
        </w:rPr>
        <w:t xml:space="preserve"> Danijel Krivec</w:t>
      </w:r>
      <w:r w:rsidR="00DC6124">
        <w:rPr>
          <w:rFonts w:cs="Tahoma"/>
          <w:sz w:val="22"/>
          <w:szCs w:val="22"/>
        </w:rPr>
        <w:t>, ki je med drugim pohvalil delo v. d. direktorja.</w:t>
      </w:r>
    </w:p>
    <w:p w14:paraId="2641918A" w14:textId="77777777" w:rsidR="00DC6124" w:rsidRDefault="00DC6124" w:rsidP="00706F32">
      <w:pPr>
        <w:autoSpaceDE w:val="0"/>
        <w:autoSpaceDN w:val="0"/>
        <w:adjustRightInd w:val="0"/>
        <w:jc w:val="both"/>
        <w:rPr>
          <w:rFonts w:cs="Tahoma"/>
          <w:sz w:val="22"/>
          <w:szCs w:val="22"/>
        </w:rPr>
      </w:pPr>
    </w:p>
    <w:p w14:paraId="58278DD5" w14:textId="04777871" w:rsidR="00A40835" w:rsidRDefault="00A40835" w:rsidP="00706F32">
      <w:pPr>
        <w:autoSpaceDE w:val="0"/>
        <w:autoSpaceDN w:val="0"/>
        <w:adjustRightInd w:val="0"/>
        <w:jc w:val="both"/>
        <w:rPr>
          <w:rFonts w:cs="Tahoma"/>
          <w:sz w:val="22"/>
          <w:szCs w:val="22"/>
        </w:rPr>
      </w:pPr>
      <w:r>
        <w:rPr>
          <w:rFonts w:cs="Tahoma"/>
          <w:sz w:val="22"/>
          <w:szCs w:val="22"/>
        </w:rPr>
        <w:t>Župan j</w:t>
      </w:r>
      <w:r w:rsidR="00DC6124">
        <w:rPr>
          <w:rFonts w:cs="Tahoma"/>
          <w:sz w:val="22"/>
          <w:szCs w:val="22"/>
        </w:rPr>
        <w:t>e</w:t>
      </w:r>
      <w:r>
        <w:rPr>
          <w:rFonts w:cs="Tahoma"/>
          <w:sz w:val="22"/>
          <w:szCs w:val="22"/>
        </w:rPr>
        <w:t xml:space="preserve"> dal na glasovanje predlog sklepa</w:t>
      </w:r>
      <w:r w:rsidR="00DC6124">
        <w:rPr>
          <w:rFonts w:cs="Tahoma"/>
          <w:sz w:val="22"/>
          <w:szCs w:val="22"/>
        </w:rPr>
        <w:t>, ki ga je Občinski svet tudi sprejel.</w:t>
      </w:r>
    </w:p>
    <w:p w14:paraId="3D6FB3FF" w14:textId="77777777" w:rsidR="00A40835" w:rsidRDefault="00A40835" w:rsidP="00706F32">
      <w:pPr>
        <w:autoSpaceDE w:val="0"/>
        <w:autoSpaceDN w:val="0"/>
        <w:adjustRightInd w:val="0"/>
        <w:jc w:val="both"/>
        <w:rPr>
          <w:rFonts w:cs="Tahoma"/>
          <w:sz w:val="22"/>
          <w:szCs w:val="22"/>
        </w:rPr>
      </w:pPr>
    </w:p>
    <w:tbl>
      <w:tblPr>
        <w:tblStyle w:val="Tabelamrea"/>
        <w:tblW w:w="0" w:type="auto"/>
        <w:tblLook w:val="04A0" w:firstRow="1" w:lastRow="0" w:firstColumn="1" w:lastColumn="0" w:noHBand="0" w:noVBand="1"/>
      </w:tblPr>
      <w:tblGrid>
        <w:gridCol w:w="9209"/>
      </w:tblGrid>
      <w:tr w:rsidR="00A40835" w14:paraId="42404412" w14:textId="77777777" w:rsidTr="00A40835">
        <w:tc>
          <w:tcPr>
            <w:tcW w:w="9209" w:type="dxa"/>
          </w:tcPr>
          <w:p w14:paraId="7084EA51" w14:textId="77777777" w:rsidR="00A40835" w:rsidRPr="00A40835" w:rsidRDefault="00A40835" w:rsidP="00706F32">
            <w:pPr>
              <w:autoSpaceDE w:val="0"/>
              <w:autoSpaceDN w:val="0"/>
              <w:adjustRightInd w:val="0"/>
              <w:jc w:val="both"/>
              <w:rPr>
                <w:rFonts w:cs="Tahoma"/>
                <w:b/>
                <w:bCs/>
                <w:sz w:val="22"/>
                <w:szCs w:val="22"/>
              </w:rPr>
            </w:pPr>
            <w:r w:rsidRPr="00A40835">
              <w:rPr>
                <w:rFonts w:cs="Tahoma"/>
                <w:b/>
                <w:bCs/>
                <w:sz w:val="22"/>
                <w:szCs w:val="22"/>
              </w:rPr>
              <w:t>SKLEP:</w:t>
            </w:r>
          </w:p>
          <w:p w14:paraId="695FC537" w14:textId="77777777" w:rsidR="00A40835" w:rsidRDefault="00F02F1A" w:rsidP="00706F32">
            <w:pPr>
              <w:autoSpaceDE w:val="0"/>
              <w:autoSpaceDN w:val="0"/>
              <w:adjustRightInd w:val="0"/>
              <w:jc w:val="both"/>
              <w:rPr>
                <w:rFonts w:cs="Tahoma"/>
                <w:b/>
                <w:bCs/>
                <w:sz w:val="22"/>
                <w:szCs w:val="22"/>
              </w:rPr>
            </w:pPr>
            <w:r w:rsidRPr="00F02F1A">
              <w:rPr>
                <w:rFonts w:cs="Tahoma"/>
                <w:b/>
                <w:bCs/>
                <w:sz w:val="22"/>
                <w:szCs w:val="22"/>
              </w:rPr>
              <w:t>Občinski svet Občine Bovec sprejme sklep, da Občina Bovec, kot ustanoviteljica Javnega podjetja DOLB Bovec d. o. o. pokrije izgubo v višini 9.927,21 EUR za leto 2025.</w:t>
            </w:r>
          </w:p>
          <w:p w14:paraId="79796C64" w14:textId="49A4FC02" w:rsidR="00AF2ABC" w:rsidRPr="00A40835" w:rsidRDefault="00AF2ABC" w:rsidP="00706F32">
            <w:pPr>
              <w:autoSpaceDE w:val="0"/>
              <w:autoSpaceDN w:val="0"/>
              <w:adjustRightInd w:val="0"/>
              <w:jc w:val="both"/>
              <w:rPr>
                <w:rFonts w:cs="Tahoma"/>
                <w:b/>
                <w:bCs/>
                <w:sz w:val="22"/>
                <w:szCs w:val="22"/>
              </w:rPr>
            </w:pPr>
          </w:p>
        </w:tc>
      </w:tr>
    </w:tbl>
    <w:p w14:paraId="53C96ABB" w14:textId="77777777" w:rsidR="00A40835" w:rsidRDefault="00A40835" w:rsidP="00706F32">
      <w:pPr>
        <w:autoSpaceDE w:val="0"/>
        <w:autoSpaceDN w:val="0"/>
        <w:adjustRightInd w:val="0"/>
        <w:jc w:val="both"/>
        <w:rPr>
          <w:rFonts w:cs="Tahoma"/>
          <w:sz w:val="22"/>
          <w:szCs w:val="22"/>
        </w:rPr>
      </w:pPr>
    </w:p>
    <w:p w14:paraId="1AF9F7C9" w14:textId="03965B32" w:rsidR="00A40835" w:rsidRPr="00DC6124" w:rsidRDefault="00A40835" w:rsidP="00706F32">
      <w:pPr>
        <w:autoSpaceDE w:val="0"/>
        <w:autoSpaceDN w:val="0"/>
        <w:adjustRightInd w:val="0"/>
        <w:jc w:val="both"/>
        <w:rPr>
          <w:rFonts w:cs="Tahoma"/>
          <w:b/>
          <w:bCs/>
          <w:sz w:val="22"/>
          <w:szCs w:val="22"/>
        </w:rPr>
      </w:pPr>
      <w:r w:rsidRPr="00DC6124">
        <w:rPr>
          <w:rFonts w:cs="Tahoma"/>
          <w:b/>
          <w:bCs/>
          <w:sz w:val="22"/>
          <w:szCs w:val="22"/>
        </w:rPr>
        <w:t>Glasovanje:</w:t>
      </w:r>
    </w:p>
    <w:p w14:paraId="26A4B4C5" w14:textId="4E500E4F" w:rsidR="00A40835" w:rsidRPr="00DC6124" w:rsidRDefault="00A40835" w:rsidP="00706F32">
      <w:pPr>
        <w:pStyle w:val="Odstavekseznama"/>
        <w:numPr>
          <w:ilvl w:val="0"/>
          <w:numId w:val="24"/>
        </w:numPr>
        <w:autoSpaceDE w:val="0"/>
        <w:autoSpaceDN w:val="0"/>
        <w:adjustRightInd w:val="0"/>
        <w:jc w:val="both"/>
        <w:rPr>
          <w:rFonts w:cs="Tahoma"/>
          <w:b/>
          <w:bCs/>
          <w:sz w:val="22"/>
          <w:szCs w:val="22"/>
        </w:rPr>
      </w:pPr>
      <w:r w:rsidRPr="00DC6124">
        <w:rPr>
          <w:rFonts w:cs="Tahoma"/>
          <w:b/>
          <w:bCs/>
          <w:sz w:val="22"/>
          <w:szCs w:val="22"/>
        </w:rPr>
        <w:t>soglasno</w:t>
      </w:r>
    </w:p>
    <w:p w14:paraId="2522BC8D" w14:textId="77777777" w:rsidR="00A40835" w:rsidRPr="00A40835" w:rsidRDefault="00A40835" w:rsidP="00706F32">
      <w:pPr>
        <w:autoSpaceDE w:val="0"/>
        <w:autoSpaceDN w:val="0"/>
        <w:adjustRightInd w:val="0"/>
        <w:jc w:val="both"/>
        <w:rPr>
          <w:rFonts w:cs="Tahoma"/>
          <w:sz w:val="22"/>
          <w:szCs w:val="22"/>
        </w:rPr>
      </w:pPr>
    </w:p>
    <w:p w14:paraId="2D3BC46D" w14:textId="1CCDBA36" w:rsidR="004D4A15" w:rsidRPr="00C51854" w:rsidRDefault="004D4A15" w:rsidP="00706F32">
      <w:pPr>
        <w:autoSpaceDE w:val="0"/>
        <w:autoSpaceDN w:val="0"/>
        <w:adjustRightInd w:val="0"/>
        <w:jc w:val="both"/>
        <w:rPr>
          <w:rFonts w:cs="Tahoma"/>
          <w:b/>
          <w:bCs/>
          <w:sz w:val="22"/>
          <w:szCs w:val="22"/>
          <w:u w:val="double"/>
        </w:rPr>
      </w:pPr>
      <w:r w:rsidRPr="00C51854">
        <w:rPr>
          <w:rFonts w:cs="Tahoma"/>
          <w:b/>
          <w:bCs/>
          <w:sz w:val="22"/>
          <w:szCs w:val="22"/>
          <w:u w:val="double"/>
        </w:rPr>
        <w:lastRenderedPageBreak/>
        <w:t xml:space="preserve">AD </w:t>
      </w:r>
      <w:r w:rsidR="008D2D6D">
        <w:rPr>
          <w:rFonts w:cs="Tahoma"/>
          <w:b/>
          <w:bCs/>
          <w:sz w:val="22"/>
          <w:szCs w:val="22"/>
          <w:u w:val="double"/>
        </w:rPr>
        <w:t>3</w:t>
      </w:r>
      <w:r w:rsidRPr="00C51854">
        <w:rPr>
          <w:rFonts w:cs="Tahoma"/>
          <w:b/>
          <w:bCs/>
          <w:sz w:val="22"/>
          <w:szCs w:val="22"/>
          <w:u w:val="double"/>
        </w:rPr>
        <w:t>)</w:t>
      </w:r>
      <w:r w:rsidR="00E063C4">
        <w:rPr>
          <w:rFonts w:cs="Tahoma"/>
          <w:b/>
          <w:bCs/>
          <w:sz w:val="22"/>
          <w:szCs w:val="22"/>
          <w:u w:val="double"/>
        </w:rPr>
        <w:t xml:space="preserve"> </w:t>
      </w:r>
      <w:r w:rsidR="005B4970" w:rsidRPr="005B4970">
        <w:rPr>
          <w:rFonts w:cs="Tahoma"/>
          <w:b/>
          <w:bCs/>
          <w:sz w:val="22"/>
          <w:szCs w:val="22"/>
          <w:u w:val="double"/>
        </w:rPr>
        <w:t>Predlog sklepa o izkazanem javnem interesu za vlaganje Občine Bovec v kočo na Mangartskem sedlu</w:t>
      </w:r>
    </w:p>
    <w:p w14:paraId="41A83352" w14:textId="77777777" w:rsidR="009817B3" w:rsidRDefault="009817B3" w:rsidP="00706F32">
      <w:pPr>
        <w:autoSpaceDE w:val="0"/>
        <w:autoSpaceDN w:val="0"/>
        <w:adjustRightInd w:val="0"/>
        <w:jc w:val="both"/>
        <w:rPr>
          <w:rFonts w:cs="Tahoma"/>
          <w:b/>
          <w:bCs/>
          <w:sz w:val="22"/>
          <w:szCs w:val="22"/>
          <w:u w:val="double"/>
        </w:rPr>
      </w:pPr>
    </w:p>
    <w:p w14:paraId="77940CDE" w14:textId="16B7F793" w:rsidR="00DC6124" w:rsidRDefault="00A568D3"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 xml:space="preserve">Župan Valter Mlekuž je svetnike seznanil glede aktivnosti in </w:t>
      </w:r>
      <w:r w:rsidR="008C4E16">
        <w:rPr>
          <w:rFonts w:cs="Tahoma"/>
          <w:color w:val="000000"/>
          <w:sz w:val="22"/>
          <w:szCs w:val="22"/>
          <w:shd w:val="clear" w:color="auto" w:fill="FFFFFF"/>
        </w:rPr>
        <w:t>pridobi</w:t>
      </w:r>
      <w:r w:rsidR="003E0F20">
        <w:rPr>
          <w:rFonts w:cs="Tahoma"/>
          <w:color w:val="000000"/>
          <w:sz w:val="22"/>
          <w:szCs w:val="22"/>
          <w:shd w:val="clear" w:color="auto" w:fill="FFFFFF"/>
        </w:rPr>
        <w:t>vanja</w:t>
      </w:r>
      <w:r w:rsidR="008C4E16">
        <w:rPr>
          <w:rFonts w:cs="Tahoma"/>
          <w:color w:val="000000"/>
          <w:sz w:val="22"/>
          <w:szCs w:val="22"/>
          <w:shd w:val="clear" w:color="auto" w:fill="FFFFFF"/>
        </w:rPr>
        <w:t xml:space="preserve"> vseh </w:t>
      </w:r>
      <w:r w:rsidR="00DC6124">
        <w:rPr>
          <w:rFonts w:cs="Tahoma"/>
          <w:color w:val="000000"/>
          <w:sz w:val="22"/>
          <w:szCs w:val="22"/>
          <w:shd w:val="clear" w:color="auto" w:fill="FFFFFF"/>
        </w:rPr>
        <w:t xml:space="preserve">dovoljenj, ki jih je Občina pridobila </w:t>
      </w:r>
      <w:r>
        <w:rPr>
          <w:rFonts w:cs="Tahoma"/>
          <w:color w:val="000000"/>
          <w:sz w:val="22"/>
          <w:szCs w:val="22"/>
          <w:shd w:val="clear" w:color="auto" w:fill="FFFFFF"/>
        </w:rPr>
        <w:t>v zvezi z obnovo Mangartske koče</w:t>
      </w:r>
      <w:r w:rsidR="003E0F20">
        <w:rPr>
          <w:rFonts w:cs="Tahoma"/>
          <w:color w:val="000000"/>
          <w:sz w:val="22"/>
          <w:szCs w:val="22"/>
          <w:shd w:val="clear" w:color="auto" w:fill="FFFFFF"/>
        </w:rPr>
        <w:t xml:space="preserve"> in s p</w:t>
      </w:r>
      <w:r w:rsidR="008C4E16">
        <w:rPr>
          <w:rFonts w:cs="Tahoma"/>
          <w:color w:val="000000"/>
          <w:sz w:val="22"/>
          <w:szCs w:val="22"/>
          <w:shd w:val="clear" w:color="auto" w:fill="FFFFFF"/>
        </w:rPr>
        <w:t>ostopk</w:t>
      </w:r>
      <w:r w:rsidR="003E0F20">
        <w:rPr>
          <w:rFonts w:cs="Tahoma"/>
          <w:color w:val="000000"/>
          <w:sz w:val="22"/>
          <w:szCs w:val="22"/>
          <w:shd w:val="clear" w:color="auto" w:fill="FFFFFF"/>
        </w:rPr>
        <w:t>om</w:t>
      </w:r>
      <w:r w:rsidR="008C4E16">
        <w:rPr>
          <w:rFonts w:cs="Tahoma"/>
          <w:color w:val="000000"/>
          <w:sz w:val="22"/>
          <w:szCs w:val="22"/>
          <w:shd w:val="clear" w:color="auto" w:fill="FFFFFF"/>
        </w:rPr>
        <w:t xml:space="preserve"> prijave </w:t>
      </w:r>
      <w:r w:rsidR="00DC6124">
        <w:rPr>
          <w:rFonts w:cs="Tahoma"/>
          <w:color w:val="000000"/>
          <w:sz w:val="22"/>
          <w:szCs w:val="22"/>
          <w:shd w:val="clear" w:color="auto" w:fill="FFFFFF"/>
        </w:rPr>
        <w:t>na razpis na Ministrstvu za kohezijo</w:t>
      </w:r>
      <w:r w:rsidR="003E0F20">
        <w:rPr>
          <w:rFonts w:cs="Tahoma"/>
          <w:color w:val="000000"/>
          <w:sz w:val="22"/>
          <w:szCs w:val="22"/>
          <w:shd w:val="clear" w:color="auto" w:fill="FFFFFF"/>
        </w:rPr>
        <w:t xml:space="preserve"> za pridobitev </w:t>
      </w:r>
      <w:proofErr w:type="spellStart"/>
      <w:r w:rsidR="003E0F20">
        <w:rPr>
          <w:rFonts w:cs="Tahoma"/>
          <w:color w:val="000000"/>
          <w:sz w:val="22"/>
          <w:szCs w:val="22"/>
          <w:shd w:val="clear" w:color="auto" w:fill="FFFFFF"/>
        </w:rPr>
        <w:t>sofinancerskih</w:t>
      </w:r>
      <w:proofErr w:type="spellEnd"/>
      <w:r w:rsidR="003E0F20">
        <w:rPr>
          <w:rFonts w:cs="Tahoma"/>
          <w:color w:val="000000"/>
          <w:sz w:val="22"/>
          <w:szCs w:val="22"/>
          <w:shd w:val="clear" w:color="auto" w:fill="FFFFFF"/>
        </w:rPr>
        <w:t xml:space="preserve"> sredstev</w:t>
      </w:r>
      <w:r w:rsidR="00AC5954">
        <w:rPr>
          <w:rFonts w:cs="Tahoma"/>
          <w:color w:val="000000"/>
          <w:sz w:val="22"/>
          <w:szCs w:val="22"/>
          <w:shd w:val="clear" w:color="auto" w:fill="FFFFFF"/>
        </w:rPr>
        <w:t>.</w:t>
      </w:r>
    </w:p>
    <w:p w14:paraId="3360F7F6" w14:textId="77777777" w:rsidR="00DC6124" w:rsidRDefault="00DC6124" w:rsidP="00706F32">
      <w:pPr>
        <w:autoSpaceDE w:val="0"/>
        <w:autoSpaceDN w:val="0"/>
        <w:adjustRightInd w:val="0"/>
        <w:jc w:val="both"/>
        <w:rPr>
          <w:rFonts w:cs="Tahoma"/>
          <w:color w:val="000000"/>
          <w:sz w:val="22"/>
          <w:szCs w:val="22"/>
          <w:shd w:val="clear" w:color="auto" w:fill="FFFFFF"/>
        </w:rPr>
      </w:pPr>
    </w:p>
    <w:p w14:paraId="746D988F" w14:textId="2F871361" w:rsidR="00CE34B8" w:rsidRDefault="008C4E16"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 xml:space="preserve">V zvezi s </w:t>
      </w:r>
      <w:r w:rsidR="00B96764">
        <w:rPr>
          <w:rFonts w:cs="Tahoma"/>
          <w:color w:val="000000"/>
          <w:sz w:val="22"/>
          <w:szCs w:val="22"/>
          <w:shd w:val="clear" w:color="auto" w:fill="FFFFFF"/>
        </w:rPr>
        <w:t xml:space="preserve">postopki </w:t>
      </w:r>
      <w:r w:rsidR="003E0F20">
        <w:rPr>
          <w:rFonts w:cs="Tahoma"/>
          <w:color w:val="000000"/>
          <w:sz w:val="22"/>
          <w:szCs w:val="22"/>
          <w:shd w:val="clear" w:color="auto" w:fill="FFFFFF"/>
        </w:rPr>
        <w:t xml:space="preserve">za obnovo </w:t>
      </w:r>
      <w:r w:rsidR="00B96764">
        <w:rPr>
          <w:rFonts w:cs="Tahoma"/>
          <w:color w:val="000000"/>
          <w:sz w:val="22"/>
          <w:szCs w:val="22"/>
          <w:shd w:val="clear" w:color="auto" w:fill="FFFFFF"/>
        </w:rPr>
        <w:t>je potrebno</w:t>
      </w:r>
      <w:r>
        <w:rPr>
          <w:rFonts w:cs="Tahoma"/>
          <w:color w:val="000000"/>
          <w:sz w:val="22"/>
          <w:szCs w:val="22"/>
          <w:shd w:val="clear" w:color="auto" w:fill="FFFFFF"/>
        </w:rPr>
        <w:t xml:space="preserve"> sprejeti tudi sklep, k</w:t>
      </w:r>
      <w:r w:rsidR="003E0F20">
        <w:rPr>
          <w:rFonts w:cs="Tahoma"/>
          <w:color w:val="000000"/>
          <w:sz w:val="22"/>
          <w:szCs w:val="22"/>
          <w:shd w:val="clear" w:color="auto" w:fill="FFFFFF"/>
        </w:rPr>
        <w:t xml:space="preserve">i </w:t>
      </w:r>
      <w:r>
        <w:rPr>
          <w:rFonts w:cs="Tahoma"/>
          <w:color w:val="000000"/>
          <w:sz w:val="22"/>
          <w:szCs w:val="22"/>
          <w:shd w:val="clear" w:color="auto" w:fill="FFFFFF"/>
        </w:rPr>
        <w:t xml:space="preserve">ga je dal </w:t>
      </w:r>
      <w:r w:rsidR="003E0F20">
        <w:rPr>
          <w:rFonts w:cs="Tahoma"/>
          <w:color w:val="000000"/>
          <w:sz w:val="22"/>
          <w:szCs w:val="22"/>
          <w:shd w:val="clear" w:color="auto" w:fill="FFFFFF"/>
        </w:rPr>
        <w:t xml:space="preserve">župan </w:t>
      </w:r>
      <w:r w:rsidR="00A568D3">
        <w:rPr>
          <w:rFonts w:cs="Tahoma"/>
          <w:color w:val="000000"/>
          <w:sz w:val="22"/>
          <w:szCs w:val="22"/>
          <w:shd w:val="clear" w:color="auto" w:fill="FFFFFF"/>
        </w:rPr>
        <w:t>na glasovanje.</w:t>
      </w:r>
    </w:p>
    <w:p w14:paraId="77411903" w14:textId="77777777" w:rsidR="00A568D3" w:rsidRDefault="00A568D3" w:rsidP="00706F32">
      <w:pPr>
        <w:autoSpaceDE w:val="0"/>
        <w:autoSpaceDN w:val="0"/>
        <w:adjustRightInd w:val="0"/>
        <w:jc w:val="both"/>
        <w:rPr>
          <w:rFonts w:cs="Tahoma"/>
          <w:color w:val="000000"/>
          <w:sz w:val="22"/>
          <w:szCs w:val="22"/>
          <w:shd w:val="clear" w:color="auto" w:fill="FFFFFF"/>
        </w:rPr>
      </w:pPr>
    </w:p>
    <w:p w14:paraId="470E9206" w14:textId="2230D4D6" w:rsidR="00A568D3" w:rsidRDefault="00A568D3"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Občinski svet je sprejel naslednji sklep.</w:t>
      </w:r>
    </w:p>
    <w:p w14:paraId="6DFB07F7" w14:textId="77777777" w:rsidR="00A568D3" w:rsidRPr="002916D0" w:rsidRDefault="00A568D3" w:rsidP="00706F32">
      <w:pPr>
        <w:autoSpaceDE w:val="0"/>
        <w:autoSpaceDN w:val="0"/>
        <w:adjustRightInd w:val="0"/>
        <w:jc w:val="both"/>
        <w:rPr>
          <w:rFonts w:cs="Tahoma"/>
          <w:color w:val="000000"/>
          <w:sz w:val="22"/>
          <w:szCs w:val="22"/>
          <w:shd w:val="clear" w:color="auto" w:fill="FFFFFF"/>
        </w:rPr>
      </w:pPr>
    </w:p>
    <w:tbl>
      <w:tblPr>
        <w:tblStyle w:val="Tabelamrea"/>
        <w:tblW w:w="0" w:type="auto"/>
        <w:tblLook w:val="04A0" w:firstRow="1" w:lastRow="0" w:firstColumn="1" w:lastColumn="0" w:noHBand="0" w:noVBand="1"/>
      </w:tblPr>
      <w:tblGrid>
        <w:gridCol w:w="9209"/>
      </w:tblGrid>
      <w:tr w:rsidR="00CE34B8" w14:paraId="081D85DC" w14:textId="77777777" w:rsidTr="00DE3F20">
        <w:tc>
          <w:tcPr>
            <w:tcW w:w="9346" w:type="dxa"/>
          </w:tcPr>
          <w:p w14:paraId="7B26E43B" w14:textId="14E3B3A1" w:rsidR="00931949" w:rsidRDefault="00CE34B8" w:rsidP="00706F32">
            <w:pPr>
              <w:autoSpaceDE w:val="0"/>
              <w:autoSpaceDN w:val="0"/>
              <w:adjustRightInd w:val="0"/>
              <w:jc w:val="both"/>
              <w:rPr>
                <w:rFonts w:cs="Tahoma"/>
                <w:b/>
                <w:bCs/>
                <w:color w:val="000000"/>
                <w:sz w:val="22"/>
                <w:szCs w:val="22"/>
                <w:shd w:val="clear" w:color="auto" w:fill="FFFFFF"/>
              </w:rPr>
            </w:pPr>
            <w:r>
              <w:rPr>
                <w:rFonts w:cs="Tahoma"/>
                <w:b/>
                <w:bCs/>
                <w:color w:val="000000"/>
                <w:sz w:val="22"/>
                <w:szCs w:val="22"/>
                <w:shd w:val="clear" w:color="auto" w:fill="FFFFFF"/>
              </w:rPr>
              <w:t>SKLEP:</w:t>
            </w:r>
          </w:p>
          <w:p w14:paraId="234F6363" w14:textId="77777777" w:rsidR="008D2D6D" w:rsidRPr="008D2D6D" w:rsidRDefault="008D2D6D" w:rsidP="00706F32">
            <w:pPr>
              <w:jc w:val="both"/>
              <w:rPr>
                <w:rFonts w:ascii="Cambria" w:hAnsi="Cambria" w:cs="Tahoma"/>
                <w:b/>
                <w:bCs/>
              </w:rPr>
            </w:pPr>
            <w:r w:rsidRPr="008D2D6D">
              <w:rPr>
                <w:rFonts w:ascii="Cambria" w:hAnsi="Cambria" w:cs="Tahoma"/>
                <w:b/>
                <w:bCs/>
              </w:rPr>
              <w:t xml:space="preserve">Občinski svet Občine Bovec se je seznanil z visokimi stroški potrebne obnove koče na Mangartskem sedlu, stavbe št. 3, k. o. 2205 Strmec, ki je bila s Pogodbo o brezplačni odsvojitvi št. 478-37/2013-9 v letu 2013 z RS prenesena na Občino Bovec, in je bila njena stavbna pravica po 3. členu te pogodbe prenesena na PD Bovec. Ugotovil je, da stroški obnove presegajo zmožnosti PD Bovec, da bi sanacijo izvedel sam, ter potrjuje, da projekt revitalizacije trenutno zaprte koče sodi v lokalne zadeve javnega pomena v skladu z 21. členom Zakona o lokalni samoupravi ter je posledično za odprtost koče izkazan širši javni interes, zaradi česar je potrdil uvrstitev projekta sanacije koče na Mangartskem sedlu v proračun Občine Bovec za 2026 ter pripadajoč NRP 2026-2029, kar omogoča tudi pridobivanje </w:t>
            </w:r>
            <w:proofErr w:type="spellStart"/>
            <w:r w:rsidRPr="008D2D6D">
              <w:rPr>
                <w:rFonts w:ascii="Cambria" w:hAnsi="Cambria" w:cs="Tahoma"/>
                <w:b/>
                <w:bCs/>
              </w:rPr>
              <w:t>sofinancerskih</w:t>
            </w:r>
            <w:proofErr w:type="spellEnd"/>
            <w:r w:rsidRPr="008D2D6D">
              <w:rPr>
                <w:rFonts w:ascii="Cambria" w:hAnsi="Cambria" w:cs="Tahoma"/>
                <w:b/>
                <w:bCs/>
              </w:rPr>
              <w:t xml:space="preserve"> sredstev, pri čemer je Občina Bovec s PD Bovec vzpostavila potrebne pogoje za vlaganje, to je vrnitev stavbne pravice s PD Bovec na lastnico objekta Občino Bovec, in sicer na podlagi Sporazuma o prenehanju stavbne pravice št. 478-2/203-43 z dne 2.2.2026, ki je bil odobren s strani Občnega zbora PD Bovec na njegovem rednem letnem občnem zboru 30.1.2026. </w:t>
            </w:r>
          </w:p>
          <w:p w14:paraId="37A48A1B" w14:textId="77777777" w:rsidR="008D2D6D" w:rsidRPr="008D2D6D" w:rsidRDefault="008D2D6D" w:rsidP="00706F32">
            <w:pPr>
              <w:jc w:val="both"/>
              <w:rPr>
                <w:rFonts w:ascii="Cambria" w:hAnsi="Cambria" w:cs="Tahoma"/>
              </w:rPr>
            </w:pPr>
          </w:p>
          <w:p w14:paraId="3E53100A" w14:textId="77777777" w:rsidR="008D2D6D" w:rsidRPr="008D2D6D" w:rsidRDefault="008D2D6D" w:rsidP="00706F32">
            <w:pPr>
              <w:jc w:val="both"/>
              <w:rPr>
                <w:rFonts w:ascii="Cambria" w:hAnsi="Cambria" w:cs="Tahoma"/>
              </w:rPr>
            </w:pPr>
            <w:r w:rsidRPr="008D2D6D">
              <w:rPr>
                <w:rFonts w:ascii="Cambria" w:hAnsi="Cambria" w:cs="Tahoma"/>
              </w:rPr>
              <w:t xml:space="preserve">Sklep o izkazanem javnem interesu bo priloga vlogi Občine Bovec za sklenitev aneksa k Pogodbi o brezplačni odsvojitvi št. 478-37/2013-9, sklenjeni med Vlado RS in Občino Bovec za brezplačni prenos koče na Mangartskem sedlu na Občino Bovec, s katerim Občina Bovec Vlado RS zaproša za umik obveze Občine Bovec po oddaji stavbne pravice Planinskemu društvu Bovec za dobo 50 let, saj PD Bovec ne razpolaga z zadostnimi sredstvi, da bi kočo obnovilo in zagotovilo njeno odprtost. Planinsko društvo Bovec se z vrnitvijo stavbne pravice na Občino Bovec strinja, je pa z Občino Bovec že sklenilo najemno pogodbo, ki ureja njun nadaljnji pogodbeni odnos, kar je prav tako pogoj iste Pogodbe o brezplačni odsvojitvi št. 478-37/2013-9. </w:t>
            </w:r>
          </w:p>
          <w:p w14:paraId="139B2E7F" w14:textId="77777777" w:rsidR="008D2D6D" w:rsidRPr="008D2D6D" w:rsidRDefault="008D2D6D" w:rsidP="00706F32">
            <w:pPr>
              <w:jc w:val="both"/>
              <w:rPr>
                <w:rFonts w:ascii="Cambria" w:hAnsi="Cambria" w:cs="Tahoma"/>
              </w:rPr>
            </w:pPr>
            <w:r w:rsidRPr="008D2D6D">
              <w:rPr>
                <w:rFonts w:ascii="Cambria" w:hAnsi="Cambria" w:cs="Tahoma"/>
              </w:rPr>
              <w:t xml:space="preserve">Pridobljeno je pravnomočno gradbeno dovoljenje za objekt, ki se glasi na Občino Bovec, objekt planinske postojanke bo poleg klasične planinske koče postal celostna javna infrastruktura gorskega prostora z dodanimi javnimi funkcijami, kot predvideno z investicijsko dokumentacijo (informativna, </w:t>
            </w:r>
            <w:proofErr w:type="spellStart"/>
            <w:r w:rsidRPr="008D2D6D">
              <w:rPr>
                <w:rFonts w:ascii="Cambria" w:hAnsi="Cambria" w:cs="Tahoma"/>
              </w:rPr>
              <w:t>interpretacijska</w:t>
            </w:r>
            <w:proofErr w:type="spellEnd"/>
            <w:r w:rsidRPr="008D2D6D">
              <w:rPr>
                <w:rFonts w:ascii="Cambria" w:hAnsi="Cambria" w:cs="Tahoma"/>
              </w:rPr>
              <w:t>, izobraževalna, dediščinska …funkcija). </w:t>
            </w:r>
          </w:p>
          <w:p w14:paraId="49316C88" w14:textId="77777777" w:rsidR="00CE34B8" w:rsidRDefault="00CE34B8" w:rsidP="00706F32">
            <w:pPr>
              <w:autoSpaceDE w:val="0"/>
              <w:autoSpaceDN w:val="0"/>
              <w:adjustRightInd w:val="0"/>
              <w:jc w:val="both"/>
              <w:rPr>
                <w:rFonts w:cs="Tahoma"/>
                <w:color w:val="000000"/>
                <w:sz w:val="22"/>
                <w:szCs w:val="22"/>
                <w:shd w:val="clear" w:color="auto" w:fill="FFFFFF"/>
              </w:rPr>
            </w:pPr>
          </w:p>
        </w:tc>
      </w:tr>
    </w:tbl>
    <w:p w14:paraId="6FA50456" w14:textId="77777777" w:rsidR="00CE34B8" w:rsidRPr="002916D0" w:rsidRDefault="00CE34B8" w:rsidP="00706F32">
      <w:pPr>
        <w:autoSpaceDE w:val="0"/>
        <w:autoSpaceDN w:val="0"/>
        <w:adjustRightInd w:val="0"/>
        <w:jc w:val="both"/>
        <w:rPr>
          <w:rFonts w:cs="Tahoma"/>
          <w:color w:val="000000"/>
          <w:sz w:val="22"/>
          <w:szCs w:val="22"/>
          <w:shd w:val="clear" w:color="auto" w:fill="FFFFFF"/>
        </w:rPr>
      </w:pPr>
    </w:p>
    <w:p w14:paraId="28A45905" w14:textId="77777777" w:rsidR="00CE34B8" w:rsidRPr="00415875" w:rsidRDefault="00CE34B8" w:rsidP="00706F32">
      <w:pPr>
        <w:autoSpaceDE w:val="0"/>
        <w:autoSpaceDN w:val="0"/>
        <w:adjustRightInd w:val="0"/>
        <w:jc w:val="both"/>
        <w:rPr>
          <w:rFonts w:cs="Tahoma"/>
          <w:b/>
          <w:bCs/>
          <w:color w:val="000000"/>
          <w:sz w:val="22"/>
          <w:szCs w:val="22"/>
          <w:shd w:val="clear" w:color="auto" w:fill="FFFFFF"/>
        </w:rPr>
      </w:pPr>
      <w:r w:rsidRPr="00415875">
        <w:rPr>
          <w:rFonts w:cs="Tahoma"/>
          <w:b/>
          <w:bCs/>
          <w:color w:val="000000"/>
          <w:sz w:val="22"/>
          <w:szCs w:val="22"/>
          <w:shd w:val="clear" w:color="auto" w:fill="FFFFFF"/>
        </w:rPr>
        <w:t>Glasovanje:</w:t>
      </w:r>
    </w:p>
    <w:p w14:paraId="7F76B484" w14:textId="043F7717" w:rsidR="00C96AD1" w:rsidRPr="00B96764" w:rsidRDefault="00AC5954" w:rsidP="00706F32">
      <w:pPr>
        <w:pStyle w:val="Odstavekseznama"/>
        <w:numPr>
          <w:ilvl w:val="0"/>
          <w:numId w:val="24"/>
        </w:numPr>
        <w:autoSpaceDE w:val="0"/>
        <w:autoSpaceDN w:val="0"/>
        <w:adjustRightInd w:val="0"/>
        <w:jc w:val="both"/>
        <w:rPr>
          <w:rFonts w:cs="Tahoma"/>
          <w:b/>
          <w:bCs/>
          <w:color w:val="000000"/>
          <w:sz w:val="22"/>
          <w:szCs w:val="22"/>
          <w:shd w:val="clear" w:color="auto" w:fill="FFFFFF"/>
        </w:rPr>
      </w:pPr>
      <w:r>
        <w:rPr>
          <w:rFonts w:cs="Tahoma"/>
          <w:b/>
          <w:bCs/>
          <w:color w:val="000000"/>
          <w:sz w:val="22"/>
          <w:szCs w:val="22"/>
          <w:shd w:val="clear" w:color="auto" w:fill="FFFFFF"/>
        </w:rPr>
        <w:t>soglasno</w:t>
      </w:r>
    </w:p>
    <w:p w14:paraId="1B2ECF04" w14:textId="77777777" w:rsidR="005B4970" w:rsidRPr="005B4970" w:rsidRDefault="005B4970" w:rsidP="00706F32">
      <w:pPr>
        <w:pStyle w:val="Odstavekseznama"/>
        <w:autoSpaceDE w:val="0"/>
        <w:autoSpaceDN w:val="0"/>
        <w:adjustRightInd w:val="0"/>
        <w:jc w:val="both"/>
        <w:rPr>
          <w:rFonts w:cs="Tahoma"/>
          <w:color w:val="000000"/>
          <w:sz w:val="22"/>
          <w:szCs w:val="22"/>
          <w:shd w:val="clear" w:color="auto" w:fill="FFFFFF"/>
        </w:rPr>
      </w:pPr>
    </w:p>
    <w:p w14:paraId="087E9864" w14:textId="28B083FD" w:rsidR="004C63C9" w:rsidRDefault="004D4A15" w:rsidP="00706F32">
      <w:pPr>
        <w:autoSpaceDE w:val="0"/>
        <w:autoSpaceDN w:val="0"/>
        <w:adjustRightInd w:val="0"/>
        <w:jc w:val="both"/>
        <w:rPr>
          <w:rFonts w:cs="Tahoma"/>
          <w:b/>
          <w:bCs/>
          <w:sz w:val="22"/>
          <w:szCs w:val="22"/>
          <w:u w:val="double"/>
        </w:rPr>
      </w:pPr>
      <w:r w:rsidRPr="00C51854">
        <w:rPr>
          <w:rFonts w:cs="Tahoma"/>
          <w:b/>
          <w:bCs/>
          <w:sz w:val="22"/>
          <w:szCs w:val="22"/>
          <w:u w:val="double"/>
        </w:rPr>
        <w:t xml:space="preserve">AD </w:t>
      </w:r>
      <w:r w:rsidR="008D2D6D">
        <w:rPr>
          <w:rFonts w:cs="Tahoma"/>
          <w:b/>
          <w:bCs/>
          <w:sz w:val="22"/>
          <w:szCs w:val="22"/>
          <w:u w:val="double"/>
        </w:rPr>
        <w:t>4</w:t>
      </w:r>
      <w:r w:rsidR="00855297" w:rsidRPr="00C51854">
        <w:rPr>
          <w:rFonts w:cs="Tahoma"/>
          <w:b/>
          <w:bCs/>
          <w:sz w:val="22"/>
          <w:szCs w:val="22"/>
          <w:u w:val="double"/>
        </w:rPr>
        <w:t>)</w:t>
      </w:r>
      <w:r w:rsidR="00E063C4">
        <w:rPr>
          <w:rFonts w:cs="Tahoma"/>
          <w:b/>
          <w:bCs/>
          <w:sz w:val="22"/>
          <w:szCs w:val="22"/>
          <w:u w:val="double"/>
        </w:rPr>
        <w:t xml:space="preserve"> </w:t>
      </w:r>
      <w:r w:rsidR="005B4970" w:rsidRPr="005B4970">
        <w:rPr>
          <w:rFonts w:cs="Tahoma"/>
          <w:b/>
          <w:bCs/>
          <w:sz w:val="22"/>
          <w:szCs w:val="22"/>
          <w:u w:val="double"/>
        </w:rPr>
        <w:t>Seznanitev z odstopom z mesta predstavnice Občine Bovec v Svetu zavoda Triglavski narodni park in potrditev nadomestnega člana za preostanek mandatne dobe</w:t>
      </w:r>
    </w:p>
    <w:p w14:paraId="0B9795F1" w14:textId="42805EBF" w:rsidR="00FF11D4" w:rsidRPr="00FF11D4" w:rsidRDefault="00FF11D4" w:rsidP="00706F32">
      <w:pPr>
        <w:autoSpaceDE w:val="0"/>
        <w:autoSpaceDN w:val="0"/>
        <w:adjustRightInd w:val="0"/>
        <w:jc w:val="both"/>
        <w:rPr>
          <w:rFonts w:cs="Tahoma"/>
          <w:b/>
          <w:bCs/>
          <w:color w:val="EE0000"/>
          <w:sz w:val="22"/>
          <w:szCs w:val="22"/>
          <w:u w:val="double"/>
        </w:rPr>
      </w:pPr>
    </w:p>
    <w:p w14:paraId="4B8E44D8" w14:textId="1C26726D" w:rsidR="00C96AD1" w:rsidRDefault="005B4970" w:rsidP="00706F32">
      <w:pPr>
        <w:autoSpaceDE w:val="0"/>
        <w:autoSpaceDN w:val="0"/>
        <w:adjustRightInd w:val="0"/>
        <w:jc w:val="both"/>
        <w:rPr>
          <w:rFonts w:cs="Tahoma"/>
          <w:sz w:val="22"/>
          <w:szCs w:val="22"/>
        </w:rPr>
      </w:pPr>
      <w:r w:rsidRPr="005B4970">
        <w:rPr>
          <w:rFonts w:cs="Tahoma"/>
          <w:sz w:val="22"/>
          <w:szCs w:val="22"/>
        </w:rPr>
        <w:t>Ž</w:t>
      </w:r>
      <w:r>
        <w:rPr>
          <w:rFonts w:cs="Tahoma"/>
          <w:sz w:val="22"/>
          <w:szCs w:val="22"/>
        </w:rPr>
        <w:t xml:space="preserve">upan je </w:t>
      </w:r>
      <w:r w:rsidR="00FD3F25">
        <w:rPr>
          <w:rFonts w:cs="Tahoma"/>
          <w:sz w:val="22"/>
          <w:szCs w:val="22"/>
        </w:rPr>
        <w:t>občinske svetnike seznanil z odstopom Bojane Zorč Kravanja z mesta predstavnice Občine Bovec v Svetu zavoda Triglavski narodni park.</w:t>
      </w:r>
    </w:p>
    <w:p w14:paraId="50D51459" w14:textId="77777777" w:rsidR="00FD3F25" w:rsidRDefault="00FD3F25" w:rsidP="00706F32">
      <w:pPr>
        <w:autoSpaceDE w:val="0"/>
        <w:autoSpaceDN w:val="0"/>
        <w:adjustRightInd w:val="0"/>
        <w:jc w:val="both"/>
        <w:rPr>
          <w:rFonts w:cs="Tahoma"/>
          <w:sz w:val="22"/>
          <w:szCs w:val="22"/>
        </w:rPr>
      </w:pPr>
    </w:p>
    <w:p w14:paraId="144A0199" w14:textId="6A0909AE" w:rsidR="005B4970" w:rsidRDefault="005B4970" w:rsidP="00706F32">
      <w:pPr>
        <w:autoSpaceDE w:val="0"/>
        <w:autoSpaceDN w:val="0"/>
        <w:adjustRightInd w:val="0"/>
        <w:jc w:val="both"/>
        <w:rPr>
          <w:rFonts w:cs="Tahoma"/>
          <w:sz w:val="22"/>
          <w:szCs w:val="22"/>
        </w:rPr>
      </w:pPr>
      <w:r>
        <w:rPr>
          <w:rFonts w:cs="Tahoma"/>
          <w:sz w:val="22"/>
          <w:szCs w:val="22"/>
        </w:rPr>
        <w:t xml:space="preserve">Bojana Zorč Kravanja je povedala razloge za </w:t>
      </w:r>
      <w:r w:rsidR="00FD3F25">
        <w:rPr>
          <w:rFonts w:cs="Tahoma"/>
          <w:sz w:val="22"/>
          <w:szCs w:val="22"/>
        </w:rPr>
        <w:t xml:space="preserve">svoj </w:t>
      </w:r>
      <w:r>
        <w:rPr>
          <w:rFonts w:cs="Tahoma"/>
          <w:sz w:val="22"/>
          <w:szCs w:val="22"/>
        </w:rPr>
        <w:t>odstop</w:t>
      </w:r>
      <w:r w:rsidR="00FD3F25">
        <w:rPr>
          <w:rFonts w:cs="Tahoma"/>
          <w:sz w:val="22"/>
          <w:szCs w:val="22"/>
        </w:rPr>
        <w:t>.</w:t>
      </w:r>
      <w:r>
        <w:rPr>
          <w:rFonts w:cs="Tahoma"/>
          <w:sz w:val="22"/>
          <w:szCs w:val="22"/>
        </w:rPr>
        <w:t xml:space="preserve"> </w:t>
      </w:r>
    </w:p>
    <w:p w14:paraId="346F8D8E" w14:textId="77777777" w:rsidR="005B4970" w:rsidRDefault="005B4970" w:rsidP="00706F32">
      <w:pPr>
        <w:autoSpaceDE w:val="0"/>
        <w:autoSpaceDN w:val="0"/>
        <w:adjustRightInd w:val="0"/>
        <w:jc w:val="both"/>
        <w:rPr>
          <w:rFonts w:cs="Tahoma"/>
          <w:sz w:val="22"/>
          <w:szCs w:val="22"/>
        </w:rPr>
      </w:pPr>
    </w:p>
    <w:p w14:paraId="11DCF420" w14:textId="77777777" w:rsidR="0007488B" w:rsidRDefault="005B4970" w:rsidP="00706F32">
      <w:pPr>
        <w:autoSpaceDE w:val="0"/>
        <w:autoSpaceDN w:val="0"/>
        <w:adjustRightInd w:val="0"/>
        <w:jc w:val="both"/>
        <w:rPr>
          <w:rFonts w:cs="Tahoma"/>
          <w:sz w:val="22"/>
          <w:szCs w:val="22"/>
        </w:rPr>
      </w:pPr>
      <w:r>
        <w:rPr>
          <w:rFonts w:cs="Tahoma"/>
          <w:sz w:val="22"/>
          <w:szCs w:val="22"/>
        </w:rPr>
        <w:t>Danijel Krivec</w:t>
      </w:r>
      <w:r w:rsidR="00FD3F25">
        <w:rPr>
          <w:rFonts w:cs="Tahoma"/>
          <w:sz w:val="22"/>
          <w:szCs w:val="22"/>
        </w:rPr>
        <w:t>, predsedujoči na 6. redni seji Komisije za mandatna vprašanja, volitve in imenovanja (KMVVI),</w:t>
      </w:r>
      <w:r>
        <w:rPr>
          <w:rFonts w:cs="Tahoma"/>
          <w:sz w:val="22"/>
          <w:szCs w:val="22"/>
        </w:rPr>
        <w:t xml:space="preserve"> je </w:t>
      </w:r>
      <w:r w:rsidR="00FD3F25">
        <w:rPr>
          <w:rFonts w:cs="Tahoma"/>
          <w:sz w:val="22"/>
          <w:szCs w:val="22"/>
        </w:rPr>
        <w:t xml:space="preserve">najprej </w:t>
      </w:r>
      <w:r w:rsidR="00C8683B">
        <w:rPr>
          <w:rFonts w:cs="Tahoma"/>
          <w:sz w:val="22"/>
          <w:szCs w:val="22"/>
        </w:rPr>
        <w:t>razložil, zakaj je sejo KMVVI vodil on.</w:t>
      </w:r>
      <w:r w:rsidR="00FD3F25">
        <w:rPr>
          <w:rFonts w:cs="Tahoma"/>
          <w:sz w:val="22"/>
          <w:szCs w:val="22"/>
        </w:rPr>
        <w:t xml:space="preserve"> </w:t>
      </w:r>
      <w:r w:rsidR="00C8683B">
        <w:rPr>
          <w:rFonts w:cs="Tahoma"/>
          <w:sz w:val="22"/>
          <w:szCs w:val="22"/>
        </w:rPr>
        <w:t>P</w:t>
      </w:r>
      <w:r w:rsidR="00FD3F25">
        <w:rPr>
          <w:rFonts w:cs="Tahoma"/>
          <w:sz w:val="22"/>
          <w:szCs w:val="22"/>
        </w:rPr>
        <w:t xml:space="preserve">redsednik KMVVI dr. </w:t>
      </w:r>
      <w:r w:rsidR="00FD3F25">
        <w:rPr>
          <w:rFonts w:cs="Tahoma"/>
          <w:sz w:val="22"/>
          <w:szCs w:val="22"/>
        </w:rPr>
        <w:lastRenderedPageBreak/>
        <w:t xml:space="preserve">Jurij Žurej </w:t>
      </w:r>
      <w:r w:rsidR="00C8683B">
        <w:rPr>
          <w:rFonts w:cs="Tahoma"/>
          <w:sz w:val="22"/>
          <w:szCs w:val="22"/>
        </w:rPr>
        <w:t xml:space="preserve">je bil predlagan za nadomestnega predstavnika v Svetu zavoda TNP, zato se je </w:t>
      </w:r>
      <w:r w:rsidR="00FD3F25">
        <w:rPr>
          <w:rFonts w:cs="Tahoma"/>
          <w:sz w:val="22"/>
          <w:szCs w:val="22"/>
        </w:rPr>
        <w:t>zaradi varstva integritete iz obravnave in glasovanja izločil</w:t>
      </w:r>
      <w:r w:rsidR="00C8683B">
        <w:rPr>
          <w:rFonts w:cs="Tahoma"/>
          <w:sz w:val="22"/>
          <w:szCs w:val="22"/>
        </w:rPr>
        <w:t xml:space="preserve">. </w:t>
      </w:r>
    </w:p>
    <w:p w14:paraId="405A21CE" w14:textId="6559A967" w:rsidR="005B4970" w:rsidRDefault="0007488B" w:rsidP="00706F32">
      <w:pPr>
        <w:autoSpaceDE w:val="0"/>
        <w:autoSpaceDN w:val="0"/>
        <w:adjustRightInd w:val="0"/>
        <w:jc w:val="both"/>
        <w:rPr>
          <w:rFonts w:cs="Tahoma"/>
          <w:sz w:val="22"/>
          <w:szCs w:val="22"/>
        </w:rPr>
      </w:pPr>
      <w:r>
        <w:rPr>
          <w:rFonts w:cs="Tahoma"/>
          <w:sz w:val="22"/>
          <w:szCs w:val="22"/>
        </w:rPr>
        <w:t>Danijel krivec je p</w:t>
      </w:r>
      <w:r w:rsidR="00C8683B">
        <w:rPr>
          <w:rFonts w:cs="Tahoma"/>
          <w:sz w:val="22"/>
          <w:szCs w:val="22"/>
        </w:rPr>
        <w:t>ovedal, da se je KMVVI z odstopno izjavo seznanila, širše razprave ni bilo. Glede na navedeno je KMVVI podal Občinskemu svetu predlog, da se dr. Jurija Žureja ko</w:t>
      </w:r>
      <w:r>
        <w:rPr>
          <w:rFonts w:cs="Tahoma"/>
          <w:sz w:val="22"/>
          <w:szCs w:val="22"/>
        </w:rPr>
        <w:t>t</w:t>
      </w:r>
      <w:r w:rsidR="00C8683B">
        <w:rPr>
          <w:rFonts w:cs="Tahoma"/>
          <w:sz w:val="22"/>
          <w:szCs w:val="22"/>
        </w:rPr>
        <w:t xml:space="preserve"> edinega kandidata potrdi </w:t>
      </w:r>
      <w:r w:rsidR="00C8683B" w:rsidRPr="00C8683B">
        <w:rPr>
          <w:rFonts w:cs="Tahoma"/>
          <w:sz w:val="22"/>
          <w:szCs w:val="22"/>
        </w:rPr>
        <w:t>za nadomestnega predstavnika Občine Bovec v Svet</w:t>
      </w:r>
      <w:r w:rsidR="00C8683B">
        <w:rPr>
          <w:rFonts w:cs="Tahoma"/>
          <w:sz w:val="22"/>
          <w:szCs w:val="22"/>
        </w:rPr>
        <w:t>u</w:t>
      </w:r>
      <w:r w:rsidR="00C8683B" w:rsidRPr="00C8683B">
        <w:rPr>
          <w:rFonts w:cs="Tahoma"/>
          <w:sz w:val="22"/>
          <w:szCs w:val="22"/>
        </w:rPr>
        <w:t xml:space="preserve"> zavoda Triglavski narodni park za preostanek mandatne dobe.</w:t>
      </w:r>
    </w:p>
    <w:p w14:paraId="0082FBD2" w14:textId="77777777" w:rsidR="005B4970" w:rsidRDefault="005B4970" w:rsidP="00706F32">
      <w:pPr>
        <w:autoSpaceDE w:val="0"/>
        <w:autoSpaceDN w:val="0"/>
        <w:adjustRightInd w:val="0"/>
        <w:jc w:val="both"/>
        <w:rPr>
          <w:rFonts w:cs="Tahoma"/>
          <w:sz w:val="22"/>
          <w:szCs w:val="22"/>
        </w:rPr>
      </w:pPr>
    </w:p>
    <w:p w14:paraId="6944D149" w14:textId="5408A9CB" w:rsidR="005B4970" w:rsidRDefault="00C8683B" w:rsidP="00706F32">
      <w:pPr>
        <w:autoSpaceDE w:val="0"/>
        <w:autoSpaceDN w:val="0"/>
        <w:adjustRightInd w:val="0"/>
        <w:jc w:val="both"/>
        <w:rPr>
          <w:rFonts w:cs="Tahoma"/>
          <w:sz w:val="22"/>
          <w:szCs w:val="22"/>
        </w:rPr>
      </w:pPr>
      <w:r>
        <w:rPr>
          <w:rFonts w:cs="Tahoma"/>
          <w:sz w:val="22"/>
          <w:szCs w:val="22"/>
        </w:rPr>
        <w:t>Razpravljal</w:t>
      </w:r>
      <w:r w:rsidR="000D509C">
        <w:rPr>
          <w:rFonts w:cs="Tahoma"/>
          <w:sz w:val="22"/>
          <w:szCs w:val="22"/>
        </w:rPr>
        <w:t>i</w:t>
      </w:r>
      <w:r>
        <w:rPr>
          <w:rFonts w:cs="Tahoma"/>
          <w:sz w:val="22"/>
          <w:szCs w:val="22"/>
        </w:rPr>
        <w:t xml:space="preserve"> s</w:t>
      </w:r>
      <w:r w:rsidR="000D509C">
        <w:rPr>
          <w:rFonts w:cs="Tahoma"/>
          <w:sz w:val="22"/>
          <w:szCs w:val="22"/>
        </w:rPr>
        <w:t>o</w:t>
      </w:r>
      <w:r>
        <w:rPr>
          <w:rFonts w:cs="Tahoma"/>
          <w:sz w:val="22"/>
          <w:szCs w:val="22"/>
        </w:rPr>
        <w:t xml:space="preserve"> d</w:t>
      </w:r>
      <w:r w:rsidR="005B4970">
        <w:rPr>
          <w:rFonts w:cs="Tahoma"/>
          <w:sz w:val="22"/>
          <w:szCs w:val="22"/>
        </w:rPr>
        <w:t>r. Jurij Žurej</w:t>
      </w:r>
      <w:r w:rsidR="000D509C">
        <w:rPr>
          <w:rFonts w:cs="Tahoma"/>
          <w:sz w:val="22"/>
          <w:szCs w:val="22"/>
        </w:rPr>
        <w:t xml:space="preserve">, </w:t>
      </w:r>
      <w:r>
        <w:rPr>
          <w:rFonts w:cs="Tahoma"/>
          <w:sz w:val="22"/>
          <w:szCs w:val="22"/>
        </w:rPr>
        <w:t>Slavka Kenda</w:t>
      </w:r>
      <w:r w:rsidR="000D509C">
        <w:rPr>
          <w:rFonts w:cs="Tahoma"/>
          <w:sz w:val="22"/>
          <w:szCs w:val="22"/>
        </w:rPr>
        <w:t xml:space="preserve"> in Bojana Zorč Kravanja</w:t>
      </w:r>
      <w:r>
        <w:rPr>
          <w:rFonts w:cs="Tahoma"/>
          <w:sz w:val="22"/>
          <w:szCs w:val="22"/>
        </w:rPr>
        <w:t xml:space="preserve">. </w:t>
      </w:r>
    </w:p>
    <w:p w14:paraId="1F936452" w14:textId="77777777" w:rsidR="00C8683B" w:rsidRDefault="00C8683B" w:rsidP="00706F32">
      <w:pPr>
        <w:autoSpaceDE w:val="0"/>
        <w:autoSpaceDN w:val="0"/>
        <w:adjustRightInd w:val="0"/>
        <w:jc w:val="both"/>
        <w:rPr>
          <w:rFonts w:cs="Tahoma"/>
          <w:sz w:val="22"/>
          <w:szCs w:val="22"/>
        </w:rPr>
      </w:pPr>
    </w:p>
    <w:p w14:paraId="3EE657EC" w14:textId="05E827C4" w:rsidR="00DB77A2" w:rsidRDefault="0007488B" w:rsidP="00706F32">
      <w:pPr>
        <w:autoSpaceDE w:val="0"/>
        <w:autoSpaceDN w:val="0"/>
        <w:adjustRightInd w:val="0"/>
        <w:jc w:val="both"/>
        <w:rPr>
          <w:rFonts w:cs="Tahoma"/>
          <w:sz w:val="22"/>
          <w:szCs w:val="22"/>
        </w:rPr>
      </w:pPr>
      <w:r>
        <w:rPr>
          <w:rFonts w:cs="Tahoma"/>
          <w:sz w:val="22"/>
          <w:szCs w:val="22"/>
        </w:rPr>
        <w:t xml:space="preserve">Dr. Jurij Žurej je povedal, da </w:t>
      </w:r>
      <w:r w:rsidR="009773D6">
        <w:rPr>
          <w:rFonts w:cs="Tahoma"/>
          <w:sz w:val="22"/>
          <w:szCs w:val="22"/>
        </w:rPr>
        <w:t>je cilj zastopati interese</w:t>
      </w:r>
      <w:r w:rsidR="005B4970">
        <w:rPr>
          <w:rFonts w:cs="Tahoma"/>
          <w:sz w:val="22"/>
          <w:szCs w:val="22"/>
        </w:rPr>
        <w:t xml:space="preserve"> prebivalcev </w:t>
      </w:r>
      <w:r w:rsidR="009773D6">
        <w:rPr>
          <w:rFonts w:cs="Tahoma"/>
          <w:sz w:val="22"/>
          <w:szCs w:val="22"/>
        </w:rPr>
        <w:t>občine, ki živijo</w:t>
      </w:r>
      <w:r w:rsidR="00DB77A2">
        <w:rPr>
          <w:rFonts w:cs="Tahoma"/>
          <w:sz w:val="22"/>
          <w:szCs w:val="22"/>
        </w:rPr>
        <w:t xml:space="preserve"> v občini Bovec na območju </w:t>
      </w:r>
      <w:r w:rsidR="005B4970">
        <w:rPr>
          <w:rFonts w:cs="Tahoma"/>
          <w:sz w:val="22"/>
          <w:szCs w:val="22"/>
        </w:rPr>
        <w:t>T</w:t>
      </w:r>
      <w:r w:rsidR="00DB77A2">
        <w:rPr>
          <w:rFonts w:cs="Tahoma"/>
          <w:sz w:val="22"/>
          <w:szCs w:val="22"/>
        </w:rPr>
        <w:t>riglavskega narodnega parka</w:t>
      </w:r>
      <w:r w:rsidR="000D509C">
        <w:rPr>
          <w:rFonts w:cs="Tahoma"/>
          <w:sz w:val="22"/>
          <w:szCs w:val="22"/>
        </w:rPr>
        <w:t>, zato je izpostavil nujnost sestajanja posvetovalnih teles za dosego tega cilja, da se</w:t>
      </w:r>
      <w:r w:rsidR="00DB77A2">
        <w:rPr>
          <w:rFonts w:cs="Tahoma"/>
          <w:sz w:val="22"/>
          <w:szCs w:val="22"/>
        </w:rPr>
        <w:t xml:space="preserve"> zagotovi</w:t>
      </w:r>
      <w:r w:rsidR="000D509C">
        <w:rPr>
          <w:rFonts w:cs="Tahoma"/>
          <w:sz w:val="22"/>
          <w:szCs w:val="22"/>
        </w:rPr>
        <w:t>jo</w:t>
      </w:r>
      <w:r w:rsidR="00DB77A2">
        <w:rPr>
          <w:rFonts w:cs="Tahoma"/>
          <w:sz w:val="22"/>
          <w:szCs w:val="22"/>
        </w:rPr>
        <w:t xml:space="preserve"> čim boljš</w:t>
      </w:r>
      <w:r w:rsidR="000D509C">
        <w:rPr>
          <w:rFonts w:cs="Tahoma"/>
          <w:sz w:val="22"/>
          <w:szCs w:val="22"/>
        </w:rPr>
        <w:t>i</w:t>
      </w:r>
      <w:r w:rsidR="00DB77A2">
        <w:rPr>
          <w:rFonts w:cs="Tahoma"/>
          <w:sz w:val="22"/>
          <w:szCs w:val="22"/>
        </w:rPr>
        <w:t xml:space="preserve"> pogoj</w:t>
      </w:r>
      <w:r w:rsidR="000D509C">
        <w:rPr>
          <w:rFonts w:cs="Tahoma"/>
          <w:sz w:val="22"/>
          <w:szCs w:val="22"/>
        </w:rPr>
        <w:t>i za prebivalce</w:t>
      </w:r>
      <w:r w:rsidR="00DB77A2">
        <w:rPr>
          <w:rFonts w:cs="Tahoma"/>
          <w:sz w:val="22"/>
          <w:szCs w:val="22"/>
        </w:rPr>
        <w:t>.</w:t>
      </w:r>
      <w:r w:rsidR="000D509C">
        <w:rPr>
          <w:rFonts w:cs="Tahoma"/>
          <w:sz w:val="22"/>
          <w:szCs w:val="22"/>
        </w:rPr>
        <w:t xml:space="preserve"> </w:t>
      </w:r>
      <w:r w:rsidR="00DB77A2">
        <w:rPr>
          <w:rFonts w:cs="Tahoma"/>
          <w:sz w:val="22"/>
          <w:szCs w:val="22"/>
        </w:rPr>
        <w:t xml:space="preserve"> </w:t>
      </w:r>
    </w:p>
    <w:p w14:paraId="7FDB1A99" w14:textId="25C7C397" w:rsidR="005B4970" w:rsidRDefault="00DB77A2" w:rsidP="00706F32">
      <w:pPr>
        <w:autoSpaceDE w:val="0"/>
        <w:autoSpaceDN w:val="0"/>
        <w:adjustRightInd w:val="0"/>
        <w:jc w:val="both"/>
        <w:rPr>
          <w:rFonts w:cs="Tahoma"/>
          <w:sz w:val="22"/>
          <w:szCs w:val="22"/>
        </w:rPr>
      </w:pPr>
      <w:r>
        <w:rPr>
          <w:rFonts w:cs="Tahoma"/>
          <w:sz w:val="22"/>
          <w:szCs w:val="22"/>
        </w:rPr>
        <w:t>Zaradi varstva integritete se je iz glasovanja i</w:t>
      </w:r>
      <w:r w:rsidR="005B4970">
        <w:rPr>
          <w:rFonts w:cs="Tahoma"/>
          <w:sz w:val="22"/>
          <w:szCs w:val="22"/>
        </w:rPr>
        <w:t xml:space="preserve">zločil. </w:t>
      </w:r>
    </w:p>
    <w:p w14:paraId="163BE247" w14:textId="77777777" w:rsidR="005B4970" w:rsidRDefault="005B4970" w:rsidP="00706F32">
      <w:pPr>
        <w:autoSpaceDE w:val="0"/>
        <w:autoSpaceDN w:val="0"/>
        <w:adjustRightInd w:val="0"/>
        <w:jc w:val="both"/>
        <w:rPr>
          <w:rFonts w:cs="Tahoma"/>
          <w:sz w:val="22"/>
          <w:szCs w:val="22"/>
        </w:rPr>
      </w:pPr>
    </w:p>
    <w:p w14:paraId="56950BC2" w14:textId="726ED815" w:rsidR="000D509C" w:rsidRDefault="000D509C" w:rsidP="00706F32">
      <w:pPr>
        <w:autoSpaceDE w:val="0"/>
        <w:autoSpaceDN w:val="0"/>
        <w:adjustRightInd w:val="0"/>
        <w:jc w:val="both"/>
        <w:rPr>
          <w:rFonts w:cs="Tahoma"/>
          <w:sz w:val="22"/>
          <w:szCs w:val="22"/>
        </w:rPr>
      </w:pPr>
      <w:r>
        <w:rPr>
          <w:rFonts w:cs="Tahoma"/>
          <w:sz w:val="22"/>
          <w:szCs w:val="22"/>
        </w:rPr>
        <w:t>Župan je še povedal, da je potrjen novi direktor zavoda Triglavski narodni park, Uroš Brežan</w:t>
      </w:r>
      <w:r w:rsidR="00A2271E">
        <w:rPr>
          <w:rFonts w:cs="Tahoma"/>
          <w:sz w:val="22"/>
          <w:szCs w:val="22"/>
        </w:rPr>
        <w:t>,</w:t>
      </w:r>
      <w:r>
        <w:rPr>
          <w:rFonts w:cs="Tahoma"/>
          <w:sz w:val="22"/>
          <w:szCs w:val="22"/>
        </w:rPr>
        <w:t xml:space="preserve"> in </w:t>
      </w:r>
      <w:r w:rsidR="00A2271E">
        <w:rPr>
          <w:rFonts w:cs="Tahoma"/>
          <w:sz w:val="22"/>
          <w:szCs w:val="22"/>
        </w:rPr>
        <w:t xml:space="preserve">da </w:t>
      </w:r>
      <w:r>
        <w:rPr>
          <w:rFonts w:cs="Tahoma"/>
          <w:sz w:val="22"/>
          <w:szCs w:val="22"/>
        </w:rPr>
        <w:t>je že opravil prvi obisk na Občini Bovec.</w:t>
      </w:r>
    </w:p>
    <w:p w14:paraId="2B0511C4" w14:textId="77777777" w:rsidR="00A2271E" w:rsidRDefault="00A2271E" w:rsidP="00706F32">
      <w:pPr>
        <w:autoSpaceDE w:val="0"/>
        <w:autoSpaceDN w:val="0"/>
        <w:adjustRightInd w:val="0"/>
        <w:jc w:val="both"/>
        <w:rPr>
          <w:rFonts w:cs="Tahoma"/>
          <w:sz w:val="22"/>
          <w:szCs w:val="22"/>
        </w:rPr>
      </w:pPr>
    </w:p>
    <w:p w14:paraId="36622750" w14:textId="686EBF67" w:rsidR="005B4970" w:rsidRDefault="005B4970" w:rsidP="00706F32">
      <w:pPr>
        <w:autoSpaceDE w:val="0"/>
        <w:autoSpaceDN w:val="0"/>
        <w:adjustRightInd w:val="0"/>
        <w:jc w:val="both"/>
        <w:rPr>
          <w:rFonts w:cs="Tahoma"/>
          <w:sz w:val="22"/>
          <w:szCs w:val="22"/>
        </w:rPr>
      </w:pPr>
      <w:r>
        <w:rPr>
          <w:rFonts w:cs="Tahoma"/>
          <w:sz w:val="22"/>
          <w:szCs w:val="22"/>
        </w:rPr>
        <w:t xml:space="preserve">Župan je dal na glasovanje sprejem sklepa, da se </w:t>
      </w:r>
      <w:r w:rsidRPr="005B4970">
        <w:rPr>
          <w:rFonts w:cs="Tahoma"/>
          <w:sz w:val="22"/>
          <w:szCs w:val="22"/>
        </w:rPr>
        <w:t>za nadomestnega predstavnika Občine Bovec v Svet zavoda Triglavski narodni park imenuje dr. Jurija Žureja, Lepena 29, 5232 Soča, za preostanek mandatne dobe.</w:t>
      </w:r>
    </w:p>
    <w:p w14:paraId="0D15D2EA" w14:textId="77777777" w:rsidR="005B4970" w:rsidRDefault="005B4970" w:rsidP="00706F32">
      <w:pPr>
        <w:autoSpaceDE w:val="0"/>
        <w:autoSpaceDN w:val="0"/>
        <w:adjustRightInd w:val="0"/>
        <w:jc w:val="both"/>
        <w:rPr>
          <w:rFonts w:cs="Tahoma"/>
          <w:sz w:val="22"/>
          <w:szCs w:val="22"/>
        </w:rPr>
      </w:pPr>
    </w:p>
    <w:p w14:paraId="231F3853" w14:textId="038B97A1" w:rsidR="005B4970" w:rsidRDefault="005B4970" w:rsidP="00706F32">
      <w:pPr>
        <w:autoSpaceDE w:val="0"/>
        <w:autoSpaceDN w:val="0"/>
        <w:adjustRightInd w:val="0"/>
        <w:jc w:val="both"/>
        <w:rPr>
          <w:rFonts w:cs="Tahoma"/>
          <w:sz w:val="22"/>
          <w:szCs w:val="22"/>
        </w:rPr>
      </w:pPr>
      <w:r>
        <w:rPr>
          <w:rFonts w:cs="Tahoma"/>
          <w:sz w:val="22"/>
          <w:szCs w:val="22"/>
        </w:rPr>
        <w:t>Občinski svet je sprejel naslednji sklep:</w:t>
      </w:r>
    </w:p>
    <w:p w14:paraId="70DED58B" w14:textId="77777777" w:rsidR="005B4970" w:rsidRPr="005B4970" w:rsidRDefault="005B4970" w:rsidP="00706F32">
      <w:pPr>
        <w:autoSpaceDE w:val="0"/>
        <w:autoSpaceDN w:val="0"/>
        <w:adjustRightInd w:val="0"/>
        <w:jc w:val="both"/>
        <w:rPr>
          <w:rFonts w:cs="Tahoma"/>
          <w:sz w:val="22"/>
          <w:szCs w:val="22"/>
        </w:rPr>
      </w:pPr>
    </w:p>
    <w:tbl>
      <w:tblPr>
        <w:tblStyle w:val="Tabelamrea"/>
        <w:tblW w:w="0" w:type="auto"/>
        <w:tblLook w:val="04A0" w:firstRow="1" w:lastRow="0" w:firstColumn="1" w:lastColumn="0" w:noHBand="0" w:noVBand="1"/>
      </w:tblPr>
      <w:tblGrid>
        <w:gridCol w:w="9209"/>
      </w:tblGrid>
      <w:tr w:rsidR="008D2D6D" w14:paraId="0428675B" w14:textId="77777777" w:rsidTr="008D2D6D">
        <w:trPr>
          <w:trHeight w:val="1206"/>
        </w:trPr>
        <w:tc>
          <w:tcPr>
            <w:tcW w:w="9209" w:type="dxa"/>
          </w:tcPr>
          <w:p w14:paraId="69BA6E7C" w14:textId="77777777" w:rsidR="008D2D6D" w:rsidRDefault="008D2D6D" w:rsidP="00706F32">
            <w:pPr>
              <w:autoSpaceDE w:val="0"/>
              <w:autoSpaceDN w:val="0"/>
              <w:adjustRightInd w:val="0"/>
              <w:jc w:val="both"/>
              <w:rPr>
                <w:rFonts w:cs="Tahoma"/>
                <w:sz w:val="22"/>
                <w:szCs w:val="22"/>
              </w:rPr>
            </w:pPr>
            <w:r w:rsidRPr="008D2D6D">
              <w:rPr>
                <w:rFonts w:cs="Tahoma"/>
                <w:b/>
                <w:bCs/>
                <w:sz w:val="22"/>
                <w:szCs w:val="22"/>
              </w:rPr>
              <w:t>SKLEP</w:t>
            </w:r>
            <w:r>
              <w:rPr>
                <w:rFonts w:cs="Tahoma"/>
                <w:sz w:val="22"/>
                <w:szCs w:val="22"/>
              </w:rPr>
              <w:t>:</w:t>
            </w:r>
          </w:p>
          <w:p w14:paraId="71B692BE" w14:textId="6BFD267D" w:rsidR="008D2D6D" w:rsidRPr="0049755E" w:rsidRDefault="008D2D6D" w:rsidP="00706F32">
            <w:pPr>
              <w:autoSpaceDE w:val="0"/>
              <w:autoSpaceDN w:val="0"/>
              <w:adjustRightInd w:val="0"/>
              <w:jc w:val="both"/>
              <w:rPr>
                <w:rFonts w:cs="Tahoma"/>
                <w:b/>
                <w:bCs/>
                <w:sz w:val="22"/>
                <w:szCs w:val="22"/>
              </w:rPr>
            </w:pPr>
            <w:r w:rsidRPr="0049755E">
              <w:rPr>
                <w:rFonts w:cs="Tahoma"/>
                <w:b/>
                <w:bCs/>
                <w:sz w:val="22"/>
                <w:szCs w:val="22"/>
              </w:rPr>
              <w:t>Občinski svet Občine Bovec za nadomestnega predstavnika Občine Bovec v Svet zavoda Triglavski narodni park imenuje dr. Jurija Žureja, Lepena 29, 5232 Soča, za preostanek mandatne dobe.</w:t>
            </w:r>
          </w:p>
        </w:tc>
      </w:tr>
    </w:tbl>
    <w:p w14:paraId="0FC08499" w14:textId="77777777" w:rsidR="008D2D6D" w:rsidRDefault="008D2D6D" w:rsidP="00706F32">
      <w:pPr>
        <w:autoSpaceDE w:val="0"/>
        <w:autoSpaceDN w:val="0"/>
        <w:adjustRightInd w:val="0"/>
        <w:jc w:val="both"/>
        <w:rPr>
          <w:rFonts w:cs="Tahoma"/>
          <w:b/>
          <w:bCs/>
          <w:sz w:val="22"/>
          <w:szCs w:val="22"/>
          <w:u w:val="double"/>
        </w:rPr>
      </w:pPr>
    </w:p>
    <w:p w14:paraId="32FF91C9" w14:textId="3955A687" w:rsidR="008D2D6D" w:rsidRPr="008D2D6D" w:rsidRDefault="008D2D6D" w:rsidP="00706F32">
      <w:pPr>
        <w:autoSpaceDE w:val="0"/>
        <w:autoSpaceDN w:val="0"/>
        <w:adjustRightInd w:val="0"/>
        <w:jc w:val="both"/>
        <w:rPr>
          <w:rFonts w:cs="Tahoma"/>
          <w:sz w:val="22"/>
          <w:szCs w:val="22"/>
        </w:rPr>
      </w:pPr>
      <w:r w:rsidRPr="008D2D6D">
        <w:rPr>
          <w:rFonts w:cs="Tahoma"/>
          <w:b/>
          <w:bCs/>
          <w:sz w:val="22"/>
          <w:szCs w:val="22"/>
        </w:rPr>
        <w:t>Glasovanje</w:t>
      </w:r>
      <w:r w:rsidRPr="008D2D6D">
        <w:rPr>
          <w:rFonts w:cs="Tahoma"/>
          <w:sz w:val="22"/>
          <w:szCs w:val="22"/>
        </w:rPr>
        <w:t>:</w:t>
      </w:r>
    </w:p>
    <w:p w14:paraId="759150F5" w14:textId="238DEA5A" w:rsidR="008D2D6D" w:rsidRPr="00B96764" w:rsidRDefault="005B4970" w:rsidP="00706F32">
      <w:pPr>
        <w:pStyle w:val="Odstavekseznama"/>
        <w:numPr>
          <w:ilvl w:val="0"/>
          <w:numId w:val="28"/>
        </w:numPr>
        <w:autoSpaceDE w:val="0"/>
        <w:autoSpaceDN w:val="0"/>
        <w:adjustRightInd w:val="0"/>
        <w:jc w:val="both"/>
        <w:rPr>
          <w:rFonts w:cs="Tahoma"/>
          <w:b/>
          <w:bCs/>
          <w:sz w:val="22"/>
          <w:szCs w:val="22"/>
        </w:rPr>
      </w:pPr>
      <w:r w:rsidRPr="00B96764">
        <w:rPr>
          <w:rFonts w:cs="Tahoma"/>
          <w:b/>
          <w:bCs/>
          <w:sz w:val="22"/>
          <w:szCs w:val="22"/>
        </w:rPr>
        <w:t>soglasno</w:t>
      </w:r>
    </w:p>
    <w:p w14:paraId="08F6CE19" w14:textId="77777777" w:rsidR="008D2D6D" w:rsidRDefault="008D2D6D" w:rsidP="00706F32">
      <w:pPr>
        <w:autoSpaceDE w:val="0"/>
        <w:autoSpaceDN w:val="0"/>
        <w:adjustRightInd w:val="0"/>
        <w:jc w:val="both"/>
        <w:rPr>
          <w:rFonts w:cs="Tahoma"/>
          <w:b/>
          <w:bCs/>
          <w:sz w:val="22"/>
          <w:szCs w:val="22"/>
          <w:u w:val="double"/>
        </w:rPr>
      </w:pPr>
    </w:p>
    <w:p w14:paraId="56A8E7EB" w14:textId="70680CD0" w:rsidR="00665EB3" w:rsidRPr="00C51854" w:rsidRDefault="00182BBC" w:rsidP="00706F32">
      <w:pPr>
        <w:autoSpaceDE w:val="0"/>
        <w:autoSpaceDN w:val="0"/>
        <w:adjustRightInd w:val="0"/>
        <w:jc w:val="both"/>
        <w:rPr>
          <w:rFonts w:cs="Tahoma"/>
          <w:b/>
          <w:bCs/>
          <w:sz w:val="22"/>
          <w:szCs w:val="22"/>
          <w:u w:val="double"/>
        </w:rPr>
      </w:pPr>
      <w:r>
        <w:rPr>
          <w:rFonts w:cs="Tahoma"/>
          <w:b/>
          <w:bCs/>
          <w:sz w:val="22"/>
          <w:szCs w:val="22"/>
          <w:u w:val="double"/>
        </w:rPr>
        <w:t xml:space="preserve">AD </w:t>
      </w:r>
      <w:r w:rsidR="008D2D6D">
        <w:rPr>
          <w:rFonts w:cs="Tahoma"/>
          <w:b/>
          <w:bCs/>
          <w:sz w:val="22"/>
          <w:szCs w:val="22"/>
          <w:u w:val="double"/>
        </w:rPr>
        <w:t>5</w:t>
      </w:r>
      <w:r>
        <w:rPr>
          <w:rFonts w:cs="Tahoma"/>
          <w:b/>
          <w:bCs/>
          <w:sz w:val="22"/>
          <w:szCs w:val="22"/>
          <w:u w:val="double"/>
        </w:rPr>
        <w:t xml:space="preserve">) </w:t>
      </w:r>
      <w:r w:rsidR="005B4970" w:rsidRPr="005B4970">
        <w:rPr>
          <w:rFonts w:cs="Tahoma"/>
          <w:b/>
          <w:bCs/>
          <w:sz w:val="22"/>
          <w:szCs w:val="22"/>
          <w:u w:val="double"/>
        </w:rPr>
        <w:t>Predstavitev kandidatke za ravnateljico Osnovne šole Bovec</w:t>
      </w:r>
    </w:p>
    <w:p w14:paraId="4397F86F" w14:textId="77777777" w:rsidR="00182BBC" w:rsidRDefault="00182BBC" w:rsidP="00706F32">
      <w:pPr>
        <w:autoSpaceDE w:val="0"/>
        <w:autoSpaceDN w:val="0"/>
        <w:adjustRightInd w:val="0"/>
        <w:jc w:val="both"/>
        <w:rPr>
          <w:rFonts w:cs="Tahoma"/>
          <w:color w:val="000000"/>
          <w:sz w:val="22"/>
          <w:szCs w:val="22"/>
          <w:shd w:val="clear" w:color="auto" w:fill="FFFFFF"/>
        </w:rPr>
      </w:pPr>
    </w:p>
    <w:p w14:paraId="0A70D211" w14:textId="1BC1D1B5" w:rsidR="005B4970" w:rsidRDefault="005B4970"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 xml:space="preserve">Župan je uvodoma povedal, da je bil </w:t>
      </w:r>
      <w:r w:rsidR="00DE49CB">
        <w:rPr>
          <w:rFonts w:cs="Tahoma"/>
          <w:color w:val="000000"/>
          <w:sz w:val="22"/>
          <w:szCs w:val="22"/>
          <w:shd w:val="clear" w:color="auto" w:fill="FFFFFF"/>
        </w:rPr>
        <w:t xml:space="preserve">objavljen nov </w:t>
      </w:r>
      <w:r>
        <w:rPr>
          <w:rFonts w:cs="Tahoma"/>
          <w:color w:val="000000"/>
          <w:sz w:val="22"/>
          <w:szCs w:val="22"/>
          <w:shd w:val="clear" w:color="auto" w:fill="FFFFFF"/>
        </w:rPr>
        <w:t>razpis</w:t>
      </w:r>
      <w:r w:rsidR="00DE49CB">
        <w:rPr>
          <w:rFonts w:cs="Tahoma"/>
          <w:color w:val="000000"/>
          <w:sz w:val="22"/>
          <w:szCs w:val="22"/>
          <w:shd w:val="clear" w:color="auto" w:fill="FFFFFF"/>
        </w:rPr>
        <w:t xml:space="preserve"> za ravnatelja/ico Osnovne šole Bovec.</w:t>
      </w:r>
      <w:r>
        <w:rPr>
          <w:rFonts w:cs="Tahoma"/>
          <w:color w:val="000000"/>
          <w:sz w:val="22"/>
          <w:szCs w:val="22"/>
          <w:shd w:val="clear" w:color="auto" w:fill="FFFFFF"/>
        </w:rPr>
        <w:t xml:space="preserve"> </w:t>
      </w:r>
      <w:r w:rsidR="00DE49CB">
        <w:rPr>
          <w:rFonts w:cs="Tahoma"/>
          <w:color w:val="000000"/>
          <w:sz w:val="22"/>
          <w:szCs w:val="22"/>
          <w:shd w:val="clear" w:color="auto" w:fill="FFFFFF"/>
        </w:rPr>
        <w:t>Na razpis se je kot edina prijavila aktualna ravnateljica OŠ Bovec, Denise Šuler Rutar. V skladu s postopkom mora mnenje k kandidaturi podati tudi ustanovitelj – Občina Bovec, zato je bila z vabilom vabljena na predstavitev Občinskemu svetu. Nato je dal besedo kandidatki.</w:t>
      </w:r>
    </w:p>
    <w:p w14:paraId="755A9090" w14:textId="77777777" w:rsidR="005B4970" w:rsidRDefault="005B4970" w:rsidP="00706F32">
      <w:pPr>
        <w:autoSpaceDE w:val="0"/>
        <w:autoSpaceDN w:val="0"/>
        <w:adjustRightInd w:val="0"/>
        <w:jc w:val="both"/>
        <w:rPr>
          <w:rFonts w:cs="Tahoma"/>
          <w:color w:val="000000"/>
          <w:sz w:val="22"/>
          <w:szCs w:val="22"/>
          <w:shd w:val="clear" w:color="auto" w:fill="FFFFFF"/>
        </w:rPr>
      </w:pPr>
    </w:p>
    <w:p w14:paraId="07E2BB6A" w14:textId="53D93F9E" w:rsidR="005B4970" w:rsidRDefault="00DE49CB"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V svoji predstavitvi je p</w:t>
      </w:r>
      <w:r w:rsidR="005B4970">
        <w:rPr>
          <w:rFonts w:cs="Tahoma"/>
          <w:color w:val="000000"/>
          <w:sz w:val="22"/>
          <w:szCs w:val="22"/>
          <w:shd w:val="clear" w:color="auto" w:fill="FFFFFF"/>
        </w:rPr>
        <w:t xml:space="preserve">ovedala, da </w:t>
      </w:r>
      <w:r>
        <w:rPr>
          <w:rFonts w:cs="Tahoma"/>
          <w:color w:val="000000"/>
          <w:sz w:val="22"/>
          <w:szCs w:val="22"/>
          <w:shd w:val="clear" w:color="auto" w:fill="FFFFFF"/>
        </w:rPr>
        <w:t xml:space="preserve">ji aktualni mandat poteče s </w:t>
      </w:r>
      <w:r w:rsidR="005B4970">
        <w:rPr>
          <w:rFonts w:cs="Tahoma"/>
          <w:color w:val="000000"/>
          <w:sz w:val="22"/>
          <w:szCs w:val="22"/>
          <w:shd w:val="clear" w:color="auto" w:fill="FFFFFF"/>
        </w:rPr>
        <w:t xml:space="preserve">1. </w:t>
      </w:r>
      <w:r>
        <w:rPr>
          <w:rFonts w:cs="Tahoma"/>
          <w:color w:val="000000"/>
          <w:sz w:val="22"/>
          <w:szCs w:val="22"/>
          <w:shd w:val="clear" w:color="auto" w:fill="FFFFFF"/>
        </w:rPr>
        <w:t>junijem</w:t>
      </w:r>
      <w:r w:rsidR="00706F32">
        <w:rPr>
          <w:rFonts w:cs="Tahoma"/>
          <w:color w:val="000000"/>
          <w:sz w:val="22"/>
          <w:szCs w:val="22"/>
          <w:shd w:val="clear" w:color="auto" w:fill="FFFFFF"/>
        </w:rPr>
        <w:t xml:space="preserve"> 2026</w:t>
      </w:r>
      <w:r w:rsidR="005B4970">
        <w:rPr>
          <w:rFonts w:cs="Tahoma"/>
          <w:color w:val="000000"/>
          <w:sz w:val="22"/>
          <w:szCs w:val="22"/>
          <w:shd w:val="clear" w:color="auto" w:fill="FFFFFF"/>
        </w:rPr>
        <w:t>, predstavila</w:t>
      </w:r>
      <w:r>
        <w:rPr>
          <w:rFonts w:cs="Tahoma"/>
          <w:color w:val="000000"/>
          <w:sz w:val="22"/>
          <w:szCs w:val="22"/>
          <w:shd w:val="clear" w:color="auto" w:fill="FFFFFF"/>
        </w:rPr>
        <w:t xml:space="preserve"> je </w:t>
      </w:r>
      <w:r w:rsidR="005B4970">
        <w:rPr>
          <w:rFonts w:cs="Tahoma"/>
          <w:color w:val="000000"/>
          <w:sz w:val="22"/>
          <w:szCs w:val="22"/>
          <w:shd w:val="clear" w:color="auto" w:fill="FFFFFF"/>
        </w:rPr>
        <w:t xml:space="preserve"> osnovne podatke o številu otrok</w:t>
      </w:r>
      <w:r>
        <w:rPr>
          <w:rFonts w:cs="Tahoma"/>
          <w:color w:val="000000"/>
          <w:sz w:val="22"/>
          <w:szCs w:val="22"/>
          <w:shd w:val="clear" w:color="auto" w:fill="FFFFFF"/>
        </w:rPr>
        <w:t>,</w:t>
      </w:r>
      <w:r w:rsidR="005B4970">
        <w:rPr>
          <w:rFonts w:cs="Tahoma"/>
          <w:color w:val="000000"/>
          <w:sz w:val="22"/>
          <w:szCs w:val="22"/>
          <w:shd w:val="clear" w:color="auto" w:fill="FFFFFF"/>
        </w:rPr>
        <w:t xml:space="preserve"> glavne vrednote, ki jih gojijo </w:t>
      </w:r>
      <w:r w:rsidR="00692742">
        <w:rPr>
          <w:rFonts w:cs="Tahoma"/>
          <w:color w:val="000000"/>
          <w:sz w:val="22"/>
          <w:szCs w:val="22"/>
          <w:shd w:val="clear" w:color="auto" w:fill="FFFFFF"/>
        </w:rPr>
        <w:t>na</w:t>
      </w:r>
      <w:r w:rsidR="005B4970">
        <w:rPr>
          <w:rFonts w:cs="Tahoma"/>
          <w:color w:val="000000"/>
          <w:sz w:val="22"/>
          <w:szCs w:val="22"/>
          <w:shd w:val="clear" w:color="auto" w:fill="FFFFFF"/>
        </w:rPr>
        <w:t xml:space="preserve"> Osnovni šoli Bovec</w:t>
      </w:r>
      <w:r>
        <w:rPr>
          <w:rFonts w:cs="Tahoma"/>
          <w:color w:val="000000"/>
          <w:sz w:val="22"/>
          <w:szCs w:val="22"/>
          <w:shd w:val="clear" w:color="auto" w:fill="FFFFFF"/>
        </w:rPr>
        <w:t>, za katere vrednote in cilje se</w:t>
      </w:r>
      <w:r w:rsidR="00692742">
        <w:rPr>
          <w:rFonts w:cs="Tahoma"/>
          <w:color w:val="000000"/>
          <w:sz w:val="22"/>
          <w:szCs w:val="22"/>
          <w:shd w:val="clear" w:color="auto" w:fill="FFFFFF"/>
        </w:rPr>
        <w:t xml:space="preserve"> osebno in kot del kolektiva OŠ Bovec</w:t>
      </w:r>
      <w:r>
        <w:rPr>
          <w:rFonts w:cs="Tahoma"/>
          <w:color w:val="000000"/>
          <w:sz w:val="22"/>
          <w:szCs w:val="22"/>
          <w:shd w:val="clear" w:color="auto" w:fill="FFFFFF"/>
        </w:rPr>
        <w:t xml:space="preserve"> trudi in se bo trudila </w:t>
      </w:r>
      <w:r w:rsidR="000F1794">
        <w:rPr>
          <w:rFonts w:cs="Tahoma"/>
          <w:color w:val="000000"/>
          <w:sz w:val="22"/>
          <w:szCs w:val="22"/>
          <w:shd w:val="clear" w:color="auto" w:fill="FFFFFF"/>
        </w:rPr>
        <w:t>še naprej.</w:t>
      </w:r>
      <w:r w:rsidR="00692742">
        <w:rPr>
          <w:rFonts w:cs="Tahoma"/>
          <w:color w:val="000000"/>
          <w:sz w:val="22"/>
          <w:szCs w:val="22"/>
          <w:shd w:val="clear" w:color="auto" w:fill="FFFFFF"/>
        </w:rPr>
        <w:t xml:space="preserve"> </w:t>
      </w:r>
      <w:r w:rsidR="00340FC7">
        <w:rPr>
          <w:rFonts w:cs="Tahoma"/>
          <w:color w:val="000000"/>
          <w:sz w:val="22"/>
          <w:szCs w:val="22"/>
          <w:shd w:val="clear" w:color="auto" w:fill="FFFFFF"/>
        </w:rPr>
        <w:t xml:space="preserve"> </w:t>
      </w:r>
    </w:p>
    <w:p w14:paraId="1683F493" w14:textId="77777777" w:rsidR="00340FC7" w:rsidRDefault="00340FC7" w:rsidP="00706F32">
      <w:pPr>
        <w:autoSpaceDE w:val="0"/>
        <w:autoSpaceDN w:val="0"/>
        <w:adjustRightInd w:val="0"/>
        <w:jc w:val="both"/>
        <w:rPr>
          <w:rFonts w:cs="Tahoma"/>
          <w:color w:val="000000"/>
          <w:sz w:val="22"/>
          <w:szCs w:val="22"/>
          <w:shd w:val="clear" w:color="auto" w:fill="FFFFFF"/>
        </w:rPr>
      </w:pPr>
    </w:p>
    <w:p w14:paraId="44B91D4E" w14:textId="2CA7AA27" w:rsidR="00340FC7" w:rsidRDefault="006220F8"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V širši razpravi so sodelovali</w:t>
      </w:r>
      <w:r w:rsidR="00340FC7">
        <w:rPr>
          <w:rFonts w:cs="Tahoma"/>
          <w:color w:val="000000"/>
          <w:sz w:val="22"/>
          <w:szCs w:val="22"/>
          <w:shd w:val="clear" w:color="auto" w:fill="FFFFFF"/>
        </w:rPr>
        <w:t xml:space="preserve"> dr. Jurij Žurej, Bojana Zorč Kravanja,</w:t>
      </w:r>
      <w:r w:rsidR="00706F32">
        <w:rPr>
          <w:rFonts w:cs="Tahoma"/>
          <w:color w:val="000000"/>
          <w:sz w:val="22"/>
          <w:szCs w:val="22"/>
          <w:shd w:val="clear" w:color="auto" w:fill="FFFFFF"/>
        </w:rPr>
        <w:t xml:space="preserve"> Slavka Kenda</w:t>
      </w:r>
      <w:r w:rsidR="00075B97">
        <w:rPr>
          <w:rFonts w:cs="Tahoma"/>
          <w:color w:val="000000"/>
          <w:sz w:val="22"/>
          <w:szCs w:val="22"/>
          <w:shd w:val="clear" w:color="auto" w:fill="FFFFFF"/>
        </w:rPr>
        <w:t>,</w:t>
      </w:r>
      <w:r w:rsidR="00BF47A0">
        <w:rPr>
          <w:rFonts w:cs="Tahoma"/>
          <w:color w:val="000000"/>
          <w:sz w:val="22"/>
          <w:szCs w:val="22"/>
          <w:shd w:val="clear" w:color="auto" w:fill="FFFFFF"/>
        </w:rPr>
        <w:t xml:space="preserve"> Miro Bozja</w:t>
      </w:r>
      <w:r w:rsidR="00075B97">
        <w:rPr>
          <w:rFonts w:cs="Tahoma"/>
          <w:color w:val="000000"/>
          <w:sz w:val="22"/>
          <w:szCs w:val="22"/>
          <w:shd w:val="clear" w:color="auto" w:fill="FFFFFF"/>
        </w:rPr>
        <w:t xml:space="preserve"> in Miha Sotlar</w:t>
      </w:r>
      <w:r w:rsidR="00BF47A0">
        <w:rPr>
          <w:rFonts w:cs="Tahoma"/>
          <w:color w:val="000000"/>
          <w:sz w:val="22"/>
          <w:szCs w:val="22"/>
          <w:shd w:val="clear" w:color="auto" w:fill="FFFFFF"/>
        </w:rPr>
        <w:t xml:space="preserve">. </w:t>
      </w:r>
    </w:p>
    <w:p w14:paraId="33C6E350" w14:textId="77777777" w:rsidR="00340FC7" w:rsidRDefault="00340FC7" w:rsidP="00706F32">
      <w:pPr>
        <w:autoSpaceDE w:val="0"/>
        <w:autoSpaceDN w:val="0"/>
        <w:adjustRightInd w:val="0"/>
        <w:jc w:val="both"/>
        <w:rPr>
          <w:rFonts w:cs="Tahoma"/>
          <w:color w:val="000000"/>
          <w:sz w:val="22"/>
          <w:szCs w:val="22"/>
          <w:shd w:val="clear" w:color="auto" w:fill="FFFFFF"/>
        </w:rPr>
      </w:pPr>
    </w:p>
    <w:p w14:paraId="7B56D87E" w14:textId="0F87D264" w:rsidR="00340FC7" w:rsidRDefault="00706F32" w:rsidP="00706F32">
      <w:pPr>
        <w:autoSpaceDE w:val="0"/>
        <w:autoSpaceDN w:val="0"/>
        <w:adjustRightInd w:val="0"/>
        <w:jc w:val="both"/>
        <w:rPr>
          <w:rFonts w:cs="Tahoma"/>
          <w:color w:val="000000"/>
          <w:sz w:val="22"/>
          <w:szCs w:val="22"/>
          <w:shd w:val="clear" w:color="auto" w:fill="FFFFFF"/>
        </w:rPr>
      </w:pPr>
      <w:r>
        <w:rPr>
          <w:rFonts w:cs="Tahoma"/>
          <w:color w:val="000000"/>
          <w:sz w:val="22"/>
          <w:szCs w:val="22"/>
          <w:u w:val="single"/>
          <w:shd w:val="clear" w:color="auto" w:fill="FFFFFF"/>
        </w:rPr>
        <w:t xml:space="preserve">Dr. Jurij </w:t>
      </w:r>
      <w:r w:rsidR="00340FC7" w:rsidRPr="00340FC7">
        <w:rPr>
          <w:rFonts w:cs="Tahoma"/>
          <w:color w:val="000000"/>
          <w:sz w:val="22"/>
          <w:szCs w:val="22"/>
          <w:u w:val="single"/>
          <w:shd w:val="clear" w:color="auto" w:fill="FFFFFF"/>
        </w:rPr>
        <w:t>Žurej</w:t>
      </w:r>
      <w:r w:rsidR="00340FC7" w:rsidRPr="00DE49CB">
        <w:rPr>
          <w:rFonts w:cs="Tahoma"/>
          <w:color w:val="000000"/>
          <w:sz w:val="22"/>
          <w:szCs w:val="22"/>
          <w:shd w:val="clear" w:color="auto" w:fill="FFFFFF"/>
        </w:rPr>
        <w:t xml:space="preserve"> </w:t>
      </w:r>
      <w:r w:rsidRPr="00706F32">
        <w:rPr>
          <w:rFonts w:cs="Tahoma"/>
          <w:color w:val="000000"/>
          <w:sz w:val="22"/>
          <w:szCs w:val="22"/>
          <w:shd w:val="clear" w:color="auto" w:fill="FFFFFF"/>
        </w:rPr>
        <w:t>je povedal, da</w:t>
      </w:r>
      <w:r>
        <w:rPr>
          <w:rFonts w:cs="Tahoma"/>
          <w:color w:val="000000"/>
          <w:sz w:val="22"/>
          <w:szCs w:val="22"/>
          <w:shd w:val="clear" w:color="auto" w:fill="FFFFFF"/>
        </w:rPr>
        <w:t xml:space="preserve"> </w:t>
      </w:r>
      <w:r w:rsidR="00340FC7" w:rsidRPr="00706F32">
        <w:rPr>
          <w:rFonts w:cs="Tahoma"/>
          <w:color w:val="000000"/>
          <w:sz w:val="22"/>
          <w:szCs w:val="22"/>
          <w:shd w:val="clear" w:color="auto" w:fill="FFFFFF"/>
        </w:rPr>
        <w:t>bo</w:t>
      </w:r>
      <w:r w:rsidR="00340FC7">
        <w:rPr>
          <w:rFonts w:cs="Tahoma"/>
          <w:color w:val="000000"/>
          <w:sz w:val="22"/>
          <w:szCs w:val="22"/>
          <w:shd w:val="clear" w:color="auto" w:fill="FFFFFF"/>
        </w:rPr>
        <w:t xml:space="preserve"> kandidatko</w:t>
      </w:r>
      <w:r>
        <w:rPr>
          <w:rFonts w:cs="Tahoma"/>
          <w:color w:val="000000"/>
          <w:sz w:val="22"/>
          <w:szCs w:val="22"/>
          <w:shd w:val="clear" w:color="auto" w:fill="FFFFFF"/>
        </w:rPr>
        <w:t xml:space="preserve"> podprl</w:t>
      </w:r>
      <w:r w:rsidR="00340FC7">
        <w:rPr>
          <w:rFonts w:cs="Tahoma"/>
          <w:color w:val="000000"/>
          <w:sz w:val="22"/>
          <w:szCs w:val="22"/>
          <w:shd w:val="clear" w:color="auto" w:fill="FFFFFF"/>
        </w:rPr>
        <w:t xml:space="preserve">, dodal </w:t>
      </w:r>
      <w:r w:rsidR="000F1794">
        <w:rPr>
          <w:rFonts w:cs="Tahoma"/>
          <w:color w:val="000000"/>
          <w:sz w:val="22"/>
          <w:szCs w:val="22"/>
          <w:shd w:val="clear" w:color="auto" w:fill="FFFFFF"/>
        </w:rPr>
        <w:t xml:space="preserve">pa </w:t>
      </w:r>
      <w:r w:rsidR="00016B75">
        <w:rPr>
          <w:rFonts w:cs="Tahoma"/>
          <w:color w:val="000000"/>
          <w:sz w:val="22"/>
          <w:szCs w:val="22"/>
          <w:shd w:val="clear" w:color="auto" w:fill="FFFFFF"/>
        </w:rPr>
        <w:t>še zahtevo, d</w:t>
      </w:r>
      <w:r w:rsidR="000F1794">
        <w:rPr>
          <w:rFonts w:cs="Tahoma"/>
          <w:color w:val="000000"/>
          <w:sz w:val="22"/>
          <w:szCs w:val="22"/>
          <w:shd w:val="clear" w:color="auto" w:fill="FFFFFF"/>
        </w:rPr>
        <w:t xml:space="preserve">a </w:t>
      </w:r>
      <w:r w:rsidR="006220F8">
        <w:rPr>
          <w:rFonts w:cs="Tahoma"/>
          <w:color w:val="000000"/>
          <w:sz w:val="22"/>
          <w:szCs w:val="22"/>
          <w:shd w:val="clear" w:color="auto" w:fill="FFFFFF"/>
        </w:rPr>
        <w:t>s</w:t>
      </w:r>
      <w:r w:rsidR="000F1794">
        <w:rPr>
          <w:rFonts w:cs="Tahoma"/>
          <w:color w:val="000000"/>
          <w:sz w:val="22"/>
          <w:szCs w:val="22"/>
          <w:shd w:val="clear" w:color="auto" w:fill="FFFFFF"/>
        </w:rPr>
        <w:t xml:space="preserve">e </w:t>
      </w:r>
      <w:r w:rsidR="006220F8">
        <w:rPr>
          <w:rFonts w:cs="Tahoma"/>
          <w:color w:val="000000"/>
          <w:sz w:val="22"/>
          <w:szCs w:val="22"/>
          <w:shd w:val="clear" w:color="auto" w:fill="FFFFFF"/>
        </w:rPr>
        <w:t>ob ustrezni strokovni podpori</w:t>
      </w:r>
      <w:r w:rsidR="000F1794">
        <w:rPr>
          <w:rFonts w:cs="Tahoma"/>
          <w:color w:val="000000"/>
          <w:sz w:val="22"/>
          <w:szCs w:val="22"/>
          <w:shd w:val="clear" w:color="auto" w:fill="FFFFFF"/>
        </w:rPr>
        <w:t xml:space="preserve"> dela</w:t>
      </w:r>
      <w:r w:rsidR="006220F8">
        <w:rPr>
          <w:rFonts w:cs="Tahoma"/>
          <w:color w:val="000000"/>
          <w:sz w:val="22"/>
          <w:szCs w:val="22"/>
          <w:shd w:val="clear" w:color="auto" w:fill="FFFFFF"/>
        </w:rPr>
        <w:t xml:space="preserve"> na vzpostavitvi dobre komunikacije in sodelovanja med zaposlenimi</w:t>
      </w:r>
      <w:r w:rsidR="000F1794">
        <w:rPr>
          <w:rFonts w:cs="Tahoma"/>
          <w:color w:val="000000"/>
          <w:sz w:val="22"/>
          <w:szCs w:val="22"/>
          <w:shd w:val="clear" w:color="auto" w:fill="FFFFFF"/>
        </w:rPr>
        <w:t xml:space="preserve"> in</w:t>
      </w:r>
      <w:r>
        <w:rPr>
          <w:rFonts w:cs="Tahoma"/>
          <w:color w:val="000000"/>
          <w:sz w:val="22"/>
          <w:szCs w:val="22"/>
          <w:shd w:val="clear" w:color="auto" w:fill="FFFFFF"/>
        </w:rPr>
        <w:t xml:space="preserve"> </w:t>
      </w:r>
      <w:r w:rsidR="00340FC7">
        <w:rPr>
          <w:rFonts w:cs="Tahoma"/>
          <w:color w:val="000000"/>
          <w:sz w:val="22"/>
          <w:szCs w:val="22"/>
          <w:shd w:val="clear" w:color="auto" w:fill="FFFFFF"/>
        </w:rPr>
        <w:t xml:space="preserve">da  </w:t>
      </w:r>
      <w:r w:rsidR="006220F8">
        <w:rPr>
          <w:rFonts w:cs="Tahoma"/>
          <w:color w:val="000000"/>
          <w:sz w:val="22"/>
          <w:szCs w:val="22"/>
          <w:shd w:val="clear" w:color="auto" w:fill="FFFFFF"/>
        </w:rPr>
        <w:t xml:space="preserve">ravnateljica poskrbi za </w:t>
      </w:r>
      <w:r w:rsidR="00340FC7">
        <w:rPr>
          <w:rFonts w:cs="Tahoma"/>
          <w:color w:val="000000"/>
          <w:sz w:val="22"/>
          <w:szCs w:val="22"/>
          <w:shd w:val="clear" w:color="auto" w:fill="FFFFFF"/>
        </w:rPr>
        <w:t>potencialn</w:t>
      </w:r>
      <w:r w:rsidR="006220F8">
        <w:rPr>
          <w:rFonts w:cs="Tahoma"/>
          <w:color w:val="000000"/>
          <w:sz w:val="22"/>
          <w:szCs w:val="22"/>
          <w:shd w:val="clear" w:color="auto" w:fill="FFFFFF"/>
        </w:rPr>
        <w:t>e</w:t>
      </w:r>
      <w:r w:rsidR="00340FC7">
        <w:rPr>
          <w:rFonts w:cs="Tahoma"/>
          <w:color w:val="000000"/>
          <w:sz w:val="22"/>
          <w:szCs w:val="22"/>
          <w:shd w:val="clear" w:color="auto" w:fill="FFFFFF"/>
        </w:rPr>
        <w:t xml:space="preserve"> </w:t>
      </w:r>
      <w:r w:rsidR="006220F8">
        <w:rPr>
          <w:rFonts w:cs="Tahoma"/>
          <w:color w:val="000000"/>
          <w:sz w:val="22"/>
          <w:szCs w:val="22"/>
          <w:shd w:val="clear" w:color="auto" w:fill="FFFFFF"/>
        </w:rPr>
        <w:t xml:space="preserve">naslednike za ta položaj. </w:t>
      </w:r>
      <w:r w:rsidR="00016B75">
        <w:rPr>
          <w:rFonts w:cs="Tahoma"/>
          <w:color w:val="000000"/>
          <w:sz w:val="22"/>
          <w:szCs w:val="22"/>
          <w:shd w:val="clear" w:color="auto" w:fill="FFFFFF"/>
        </w:rPr>
        <w:t>V teku</w:t>
      </w:r>
      <w:r w:rsidR="00BF47A0">
        <w:rPr>
          <w:rFonts w:cs="Tahoma"/>
          <w:color w:val="000000"/>
          <w:sz w:val="22"/>
          <w:szCs w:val="22"/>
          <w:shd w:val="clear" w:color="auto" w:fill="FFFFFF"/>
        </w:rPr>
        <w:t xml:space="preserve"> </w:t>
      </w:r>
      <w:r w:rsidR="006220F8">
        <w:rPr>
          <w:rFonts w:cs="Tahoma"/>
          <w:color w:val="000000"/>
          <w:sz w:val="22"/>
          <w:szCs w:val="22"/>
          <w:shd w:val="clear" w:color="auto" w:fill="FFFFFF"/>
        </w:rPr>
        <w:t>razprave je še povedal, da v Listi p</w:t>
      </w:r>
      <w:r w:rsidR="00BF47A0">
        <w:rPr>
          <w:rFonts w:cs="Tahoma"/>
          <w:color w:val="000000"/>
          <w:sz w:val="22"/>
          <w:szCs w:val="22"/>
          <w:shd w:val="clear" w:color="auto" w:fill="FFFFFF"/>
        </w:rPr>
        <w:t>ričakujejo ničelno toleranco do nasilja na šoli in takojšnjo reševanje</w:t>
      </w:r>
      <w:r w:rsidR="006220F8">
        <w:rPr>
          <w:rFonts w:cs="Tahoma"/>
          <w:color w:val="000000"/>
          <w:sz w:val="22"/>
          <w:szCs w:val="22"/>
          <w:shd w:val="clear" w:color="auto" w:fill="FFFFFF"/>
        </w:rPr>
        <w:t xml:space="preserve"> ko do tega pride</w:t>
      </w:r>
      <w:r w:rsidR="00BF47A0">
        <w:rPr>
          <w:rFonts w:cs="Tahoma"/>
          <w:color w:val="000000"/>
          <w:sz w:val="22"/>
          <w:szCs w:val="22"/>
          <w:shd w:val="clear" w:color="auto" w:fill="FFFFFF"/>
        </w:rPr>
        <w:t>.</w:t>
      </w:r>
    </w:p>
    <w:p w14:paraId="2D401133" w14:textId="6443755E" w:rsidR="00340FC7" w:rsidRDefault="00340FC7" w:rsidP="00706F32">
      <w:pPr>
        <w:autoSpaceDE w:val="0"/>
        <w:autoSpaceDN w:val="0"/>
        <w:adjustRightInd w:val="0"/>
        <w:jc w:val="both"/>
        <w:rPr>
          <w:rFonts w:cs="Tahoma"/>
          <w:color w:val="000000"/>
          <w:sz w:val="22"/>
          <w:szCs w:val="22"/>
          <w:shd w:val="clear" w:color="auto" w:fill="FFFFFF"/>
        </w:rPr>
      </w:pPr>
      <w:r w:rsidRPr="00340FC7">
        <w:rPr>
          <w:rFonts w:cs="Tahoma"/>
          <w:color w:val="000000"/>
          <w:sz w:val="22"/>
          <w:szCs w:val="22"/>
          <w:u w:val="single"/>
          <w:shd w:val="clear" w:color="auto" w:fill="FFFFFF"/>
        </w:rPr>
        <w:t>Bojana Zorč Kravanja</w:t>
      </w:r>
      <w:r>
        <w:rPr>
          <w:rFonts w:cs="Tahoma"/>
          <w:color w:val="000000"/>
          <w:sz w:val="22"/>
          <w:szCs w:val="22"/>
          <w:shd w:val="clear" w:color="auto" w:fill="FFFFFF"/>
        </w:rPr>
        <w:t xml:space="preserve"> </w:t>
      </w:r>
      <w:r w:rsidR="000F1794">
        <w:rPr>
          <w:rFonts w:cs="Tahoma"/>
          <w:color w:val="000000"/>
          <w:sz w:val="22"/>
          <w:szCs w:val="22"/>
          <w:shd w:val="clear" w:color="auto" w:fill="FFFFFF"/>
        </w:rPr>
        <w:t xml:space="preserve">je </w:t>
      </w:r>
      <w:r>
        <w:rPr>
          <w:rFonts w:cs="Tahoma"/>
          <w:color w:val="000000"/>
          <w:sz w:val="22"/>
          <w:szCs w:val="22"/>
          <w:shd w:val="clear" w:color="auto" w:fill="FFFFFF"/>
        </w:rPr>
        <w:t>vprašala:</w:t>
      </w:r>
    </w:p>
    <w:p w14:paraId="7D998C96" w14:textId="34F98FA2" w:rsidR="00340FC7" w:rsidRDefault="001A0191" w:rsidP="00706F32">
      <w:pPr>
        <w:pStyle w:val="Odstavekseznama"/>
        <w:numPr>
          <w:ilvl w:val="0"/>
          <w:numId w:val="28"/>
        </w:num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 xml:space="preserve">glede </w:t>
      </w:r>
      <w:r w:rsidR="000F1794">
        <w:rPr>
          <w:rFonts w:cs="Tahoma"/>
          <w:color w:val="000000"/>
          <w:sz w:val="22"/>
          <w:szCs w:val="22"/>
          <w:shd w:val="clear" w:color="auto" w:fill="FFFFFF"/>
        </w:rPr>
        <w:t xml:space="preserve">montaže </w:t>
      </w:r>
      <w:r w:rsidR="00340FC7">
        <w:rPr>
          <w:rFonts w:cs="Tahoma"/>
          <w:color w:val="000000"/>
          <w:sz w:val="22"/>
          <w:szCs w:val="22"/>
          <w:shd w:val="clear" w:color="auto" w:fill="FFFFFF"/>
        </w:rPr>
        <w:t>požarnega alarma</w:t>
      </w:r>
    </w:p>
    <w:p w14:paraId="0630D939" w14:textId="099189EF" w:rsidR="00340FC7" w:rsidRDefault="00340FC7" w:rsidP="00706F32">
      <w:pPr>
        <w:pStyle w:val="Odstavekseznama"/>
        <w:numPr>
          <w:ilvl w:val="0"/>
          <w:numId w:val="28"/>
        </w:num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ali se po njenem mnenju učenci počutijo varne v šoli</w:t>
      </w:r>
    </w:p>
    <w:p w14:paraId="6BED79BD" w14:textId="6BA87CE2" w:rsidR="00340FC7" w:rsidRDefault="00340FC7" w:rsidP="00706F32">
      <w:pPr>
        <w:pStyle w:val="Odstavekseznama"/>
        <w:numPr>
          <w:ilvl w:val="0"/>
          <w:numId w:val="28"/>
        </w:num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lastRenderedPageBreak/>
        <w:t>kako rešuje težave z nasiljem</w:t>
      </w:r>
    </w:p>
    <w:p w14:paraId="5D13F916" w14:textId="035970EE" w:rsidR="00340FC7" w:rsidRDefault="00706F32" w:rsidP="00706F32">
      <w:pPr>
        <w:pStyle w:val="Odstavekseznama"/>
        <w:numPr>
          <w:ilvl w:val="0"/>
          <w:numId w:val="28"/>
        </w:num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ali je psihološka pomoč vedno na voljo</w:t>
      </w:r>
    </w:p>
    <w:p w14:paraId="13501052" w14:textId="2906943A" w:rsidR="00BF47A0" w:rsidRDefault="00BF47A0" w:rsidP="00706F32">
      <w:pPr>
        <w:pStyle w:val="Odstavekseznama"/>
        <w:numPr>
          <w:ilvl w:val="0"/>
          <w:numId w:val="28"/>
        </w:num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postavka 26.000 EUR za prevoze, šole v naravi, eks</w:t>
      </w:r>
      <w:r w:rsidR="00075B97">
        <w:rPr>
          <w:rFonts w:cs="Tahoma"/>
          <w:color w:val="000000"/>
          <w:sz w:val="22"/>
          <w:szCs w:val="22"/>
          <w:shd w:val="clear" w:color="auto" w:fill="FFFFFF"/>
        </w:rPr>
        <w:t>k</w:t>
      </w:r>
      <w:r>
        <w:rPr>
          <w:rFonts w:cs="Tahoma"/>
          <w:color w:val="000000"/>
          <w:sz w:val="22"/>
          <w:szCs w:val="22"/>
          <w:shd w:val="clear" w:color="auto" w:fill="FFFFFF"/>
        </w:rPr>
        <w:t>urzije. Ali bo dovolj?</w:t>
      </w:r>
    </w:p>
    <w:p w14:paraId="5FD04082" w14:textId="77777777" w:rsidR="00706F32" w:rsidRDefault="00706F32" w:rsidP="00706F32">
      <w:pPr>
        <w:autoSpaceDE w:val="0"/>
        <w:autoSpaceDN w:val="0"/>
        <w:adjustRightInd w:val="0"/>
        <w:jc w:val="both"/>
        <w:rPr>
          <w:rFonts w:cs="Tahoma"/>
          <w:color w:val="000000"/>
          <w:sz w:val="22"/>
          <w:szCs w:val="22"/>
          <w:shd w:val="clear" w:color="auto" w:fill="FFFFFF"/>
        </w:rPr>
      </w:pPr>
    </w:p>
    <w:p w14:paraId="797C0DB8" w14:textId="77777777" w:rsidR="006220F8" w:rsidRDefault="00706F32" w:rsidP="00706F32">
      <w:pPr>
        <w:autoSpaceDE w:val="0"/>
        <w:autoSpaceDN w:val="0"/>
        <w:adjustRightInd w:val="0"/>
        <w:jc w:val="both"/>
        <w:rPr>
          <w:rFonts w:cs="Tahoma"/>
          <w:color w:val="000000"/>
          <w:sz w:val="22"/>
          <w:szCs w:val="22"/>
          <w:shd w:val="clear" w:color="auto" w:fill="FFFFFF"/>
        </w:rPr>
      </w:pPr>
      <w:r w:rsidRPr="00706F32">
        <w:rPr>
          <w:rFonts w:cs="Tahoma"/>
          <w:color w:val="000000"/>
          <w:sz w:val="22"/>
          <w:szCs w:val="22"/>
          <w:u w:val="single"/>
          <w:shd w:val="clear" w:color="auto" w:fill="FFFFFF"/>
        </w:rPr>
        <w:t>Slavk</w:t>
      </w:r>
      <w:r>
        <w:rPr>
          <w:rFonts w:cs="Tahoma"/>
          <w:color w:val="000000"/>
          <w:sz w:val="22"/>
          <w:szCs w:val="22"/>
          <w:u w:val="single"/>
          <w:shd w:val="clear" w:color="auto" w:fill="FFFFFF"/>
        </w:rPr>
        <w:t>o</w:t>
      </w:r>
      <w:r w:rsidRPr="00706F32">
        <w:rPr>
          <w:rFonts w:cs="Tahoma"/>
          <w:color w:val="000000"/>
          <w:sz w:val="22"/>
          <w:szCs w:val="22"/>
          <w:u w:val="single"/>
          <w:shd w:val="clear" w:color="auto" w:fill="FFFFFF"/>
        </w:rPr>
        <w:t xml:space="preserve"> Kenda</w:t>
      </w:r>
      <w:r>
        <w:rPr>
          <w:rFonts w:cs="Tahoma"/>
          <w:color w:val="000000"/>
          <w:sz w:val="22"/>
          <w:szCs w:val="22"/>
          <w:shd w:val="clear" w:color="auto" w:fill="FFFFFF"/>
        </w:rPr>
        <w:t xml:space="preserve"> je zanimalo</w:t>
      </w:r>
      <w:r w:rsidR="006220F8">
        <w:rPr>
          <w:rFonts w:cs="Tahoma"/>
          <w:color w:val="000000"/>
          <w:sz w:val="22"/>
          <w:szCs w:val="22"/>
          <w:shd w:val="clear" w:color="auto" w:fill="FFFFFF"/>
        </w:rPr>
        <w:t>:</w:t>
      </w:r>
    </w:p>
    <w:p w14:paraId="7D7209D5" w14:textId="079720A9" w:rsidR="006220F8" w:rsidRDefault="006220F8"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w:t>
      </w:r>
      <w:r w:rsidR="00706F32">
        <w:rPr>
          <w:rFonts w:cs="Tahoma"/>
          <w:color w:val="000000"/>
          <w:sz w:val="22"/>
          <w:szCs w:val="22"/>
          <w:shd w:val="clear" w:color="auto" w:fill="FFFFFF"/>
        </w:rPr>
        <w:t xml:space="preserve"> če gre pri udejstvovanjih na prireditvah tudi za pridobivanje znanja in</w:t>
      </w:r>
      <w:r>
        <w:rPr>
          <w:rFonts w:cs="Tahoma"/>
          <w:color w:val="000000"/>
          <w:sz w:val="22"/>
          <w:szCs w:val="22"/>
          <w:shd w:val="clear" w:color="auto" w:fill="FFFFFF"/>
        </w:rPr>
        <w:t xml:space="preserve"> če</w:t>
      </w:r>
      <w:r w:rsidR="00706F32">
        <w:rPr>
          <w:rFonts w:cs="Tahoma"/>
          <w:color w:val="000000"/>
          <w:sz w:val="22"/>
          <w:szCs w:val="22"/>
          <w:shd w:val="clear" w:color="auto" w:fill="FFFFFF"/>
        </w:rPr>
        <w:t xml:space="preserve"> v sodelovanja vključuje vse učence</w:t>
      </w:r>
      <w:r w:rsidR="009823CA">
        <w:rPr>
          <w:rFonts w:cs="Tahoma"/>
          <w:color w:val="000000"/>
          <w:sz w:val="22"/>
          <w:szCs w:val="22"/>
          <w:shd w:val="clear" w:color="auto" w:fill="FFFFFF"/>
        </w:rPr>
        <w:t>,</w:t>
      </w:r>
    </w:p>
    <w:p w14:paraId="33AB4CD0" w14:textId="052A8AB0" w:rsidR="006220F8" w:rsidRDefault="006220F8"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w:t>
      </w:r>
      <w:r w:rsidR="00706F32">
        <w:rPr>
          <w:rFonts w:cs="Tahoma"/>
          <w:color w:val="000000"/>
          <w:sz w:val="22"/>
          <w:szCs w:val="22"/>
          <w:shd w:val="clear" w:color="auto" w:fill="FFFFFF"/>
        </w:rPr>
        <w:t xml:space="preserve"> </w:t>
      </w:r>
      <w:r>
        <w:rPr>
          <w:rFonts w:cs="Tahoma"/>
          <w:color w:val="000000"/>
          <w:sz w:val="22"/>
          <w:szCs w:val="22"/>
          <w:shd w:val="clear" w:color="auto" w:fill="FFFFFF"/>
        </w:rPr>
        <w:t>k</w:t>
      </w:r>
      <w:r w:rsidR="00706F32">
        <w:rPr>
          <w:rFonts w:cs="Tahoma"/>
          <w:color w:val="000000"/>
          <w:sz w:val="22"/>
          <w:szCs w:val="22"/>
          <w:shd w:val="clear" w:color="auto" w:fill="FFFFFF"/>
        </w:rPr>
        <w:t>aj misli s tem, ko pravi, da otroke uči za življenje</w:t>
      </w:r>
      <w:r w:rsidR="009823CA">
        <w:rPr>
          <w:rFonts w:cs="Tahoma"/>
          <w:color w:val="000000"/>
          <w:sz w:val="22"/>
          <w:szCs w:val="22"/>
          <w:shd w:val="clear" w:color="auto" w:fill="FFFFFF"/>
        </w:rPr>
        <w:t>,</w:t>
      </w:r>
      <w:r w:rsidR="00BF47A0">
        <w:rPr>
          <w:rFonts w:cs="Tahoma"/>
          <w:color w:val="000000"/>
          <w:sz w:val="22"/>
          <w:szCs w:val="22"/>
          <w:shd w:val="clear" w:color="auto" w:fill="FFFFFF"/>
        </w:rPr>
        <w:t xml:space="preserve"> </w:t>
      </w:r>
    </w:p>
    <w:p w14:paraId="50BB2B7C" w14:textId="77777777" w:rsidR="006220F8" w:rsidRDefault="006220F8"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 v</w:t>
      </w:r>
      <w:r w:rsidR="00BF47A0">
        <w:rPr>
          <w:rFonts w:cs="Tahoma"/>
          <w:color w:val="000000"/>
          <w:sz w:val="22"/>
          <w:szCs w:val="22"/>
          <w:shd w:val="clear" w:color="auto" w:fill="FFFFFF"/>
        </w:rPr>
        <w:t>prašala</w:t>
      </w:r>
      <w:r>
        <w:rPr>
          <w:rFonts w:cs="Tahoma"/>
          <w:color w:val="000000"/>
          <w:sz w:val="22"/>
          <w:szCs w:val="22"/>
          <w:shd w:val="clear" w:color="auto" w:fill="FFFFFF"/>
        </w:rPr>
        <w:t xml:space="preserve"> še</w:t>
      </w:r>
      <w:r w:rsidR="00BF47A0">
        <w:rPr>
          <w:rFonts w:cs="Tahoma"/>
          <w:color w:val="000000"/>
          <w:sz w:val="22"/>
          <w:szCs w:val="22"/>
          <w:shd w:val="clear" w:color="auto" w:fill="FFFFFF"/>
        </w:rPr>
        <w:t xml:space="preserve"> glede zaposlitev v vrtcu in morebitno prerazporeditev skupin. </w:t>
      </w:r>
    </w:p>
    <w:p w14:paraId="58710FF3" w14:textId="44B7BF61" w:rsidR="00706F32" w:rsidRPr="00706F32" w:rsidRDefault="006220F8"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Izrazila je podporo kandidatki.</w:t>
      </w:r>
    </w:p>
    <w:p w14:paraId="705510A0" w14:textId="77777777" w:rsidR="005B4970" w:rsidRDefault="005B4970" w:rsidP="00706F32">
      <w:pPr>
        <w:autoSpaceDE w:val="0"/>
        <w:autoSpaceDN w:val="0"/>
        <w:adjustRightInd w:val="0"/>
        <w:jc w:val="both"/>
        <w:rPr>
          <w:rFonts w:cs="Tahoma"/>
          <w:color w:val="000000"/>
          <w:sz w:val="22"/>
          <w:szCs w:val="22"/>
          <w:shd w:val="clear" w:color="auto" w:fill="FFFFFF"/>
        </w:rPr>
      </w:pPr>
    </w:p>
    <w:p w14:paraId="1558306D" w14:textId="214A79B8" w:rsidR="00C12A0F" w:rsidRDefault="00C12A0F"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 xml:space="preserve">Miro Bozja jo je pohvalil za vse dosedanje delo, sploh v Svetu za preventivo in varnost v cestnem prometu, kjer je bila zelo aktivna. </w:t>
      </w:r>
    </w:p>
    <w:p w14:paraId="5B482F4D" w14:textId="77777777" w:rsidR="00C12A0F" w:rsidRDefault="00C12A0F" w:rsidP="00706F32">
      <w:pPr>
        <w:autoSpaceDE w:val="0"/>
        <w:autoSpaceDN w:val="0"/>
        <w:adjustRightInd w:val="0"/>
        <w:jc w:val="both"/>
        <w:rPr>
          <w:rFonts w:cs="Tahoma"/>
          <w:color w:val="000000"/>
          <w:sz w:val="22"/>
          <w:szCs w:val="22"/>
          <w:shd w:val="clear" w:color="auto" w:fill="FFFFFF"/>
        </w:rPr>
      </w:pPr>
    </w:p>
    <w:p w14:paraId="0BC23E6A" w14:textId="3F3756B9" w:rsidR="00706F32" w:rsidRDefault="00706F32"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 xml:space="preserve">Kandidatka je </w:t>
      </w:r>
      <w:r w:rsidR="006220F8">
        <w:rPr>
          <w:rFonts w:cs="Tahoma"/>
          <w:color w:val="000000"/>
          <w:sz w:val="22"/>
          <w:szCs w:val="22"/>
          <w:shd w:val="clear" w:color="auto" w:fill="FFFFFF"/>
        </w:rPr>
        <w:t xml:space="preserve">kot </w:t>
      </w:r>
      <w:r>
        <w:rPr>
          <w:rFonts w:cs="Tahoma"/>
          <w:color w:val="000000"/>
          <w:sz w:val="22"/>
          <w:szCs w:val="22"/>
          <w:shd w:val="clear" w:color="auto" w:fill="FFFFFF"/>
        </w:rPr>
        <w:t>aktualna ravnateljica Osnovne šole Bovec</w:t>
      </w:r>
      <w:r w:rsidR="006220F8">
        <w:rPr>
          <w:rFonts w:cs="Tahoma"/>
          <w:color w:val="000000"/>
          <w:sz w:val="22"/>
          <w:szCs w:val="22"/>
          <w:shd w:val="clear" w:color="auto" w:fill="FFFFFF"/>
        </w:rPr>
        <w:t xml:space="preserve"> </w:t>
      </w:r>
      <w:r>
        <w:rPr>
          <w:rFonts w:cs="Tahoma"/>
          <w:color w:val="000000"/>
          <w:sz w:val="22"/>
          <w:szCs w:val="22"/>
          <w:shd w:val="clear" w:color="auto" w:fill="FFFFFF"/>
        </w:rPr>
        <w:t>na vsa vprašanja svetnikov podala izčrpen odgovor.</w:t>
      </w:r>
    </w:p>
    <w:p w14:paraId="4A66B8D6" w14:textId="77777777" w:rsidR="00706F32" w:rsidRDefault="00706F32" w:rsidP="00706F32">
      <w:pPr>
        <w:autoSpaceDE w:val="0"/>
        <w:autoSpaceDN w:val="0"/>
        <w:adjustRightInd w:val="0"/>
        <w:jc w:val="both"/>
        <w:rPr>
          <w:rFonts w:cs="Tahoma"/>
          <w:color w:val="000000"/>
          <w:sz w:val="22"/>
          <w:szCs w:val="22"/>
          <w:shd w:val="clear" w:color="auto" w:fill="FFFFFF"/>
        </w:rPr>
      </w:pPr>
    </w:p>
    <w:p w14:paraId="2FE02544" w14:textId="1A9F280A" w:rsidR="00706F32" w:rsidRDefault="00706F32"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Župan je povedal, da z veseljem hodi</w:t>
      </w:r>
      <w:r w:rsidR="000F1794">
        <w:rPr>
          <w:rFonts w:cs="Tahoma"/>
          <w:color w:val="000000"/>
          <w:sz w:val="22"/>
          <w:szCs w:val="22"/>
          <w:shd w:val="clear" w:color="auto" w:fill="FFFFFF"/>
        </w:rPr>
        <w:t xml:space="preserve"> na prireditve, saj so vedno lepo</w:t>
      </w:r>
      <w:r>
        <w:rPr>
          <w:rFonts w:cs="Tahoma"/>
          <w:color w:val="000000"/>
          <w:sz w:val="22"/>
          <w:szCs w:val="22"/>
          <w:shd w:val="clear" w:color="auto" w:fill="FFFFFF"/>
        </w:rPr>
        <w:t xml:space="preserve"> izpeljane.</w:t>
      </w:r>
      <w:r w:rsidR="00BF47A0">
        <w:rPr>
          <w:rFonts w:cs="Tahoma"/>
          <w:color w:val="000000"/>
          <w:sz w:val="22"/>
          <w:szCs w:val="22"/>
          <w:shd w:val="clear" w:color="auto" w:fill="FFFFFF"/>
        </w:rPr>
        <w:t xml:space="preserve"> </w:t>
      </w:r>
      <w:r>
        <w:rPr>
          <w:rFonts w:cs="Tahoma"/>
          <w:color w:val="000000"/>
          <w:sz w:val="22"/>
          <w:szCs w:val="22"/>
          <w:shd w:val="clear" w:color="auto" w:fill="FFFFFF"/>
        </w:rPr>
        <w:t xml:space="preserve">Župan </w:t>
      </w:r>
      <w:r w:rsidR="000F1794">
        <w:rPr>
          <w:rFonts w:cs="Tahoma"/>
          <w:color w:val="000000"/>
          <w:sz w:val="22"/>
          <w:szCs w:val="22"/>
          <w:shd w:val="clear" w:color="auto" w:fill="FFFFFF"/>
        </w:rPr>
        <w:t xml:space="preserve">jo </w:t>
      </w:r>
      <w:r>
        <w:rPr>
          <w:rFonts w:cs="Tahoma"/>
          <w:color w:val="000000"/>
          <w:sz w:val="22"/>
          <w:szCs w:val="22"/>
          <w:shd w:val="clear" w:color="auto" w:fill="FFFFFF"/>
        </w:rPr>
        <w:t xml:space="preserve">je vprašal </w:t>
      </w:r>
      <w:r w:rsidR="000F1794">
        <w:rPr>
          <w:rFonts w:cs="Tahoma"/>
          <w:color w:val="000000"/>
          <w:sz w:val="22"/>
          <w:szCs w:val="22"/>
          <w:shd w:val="clear" w:color="auto" w:fill="FFFFFF"/>
        </w:rPr>
        <w:t xml:space="preserve">še </w:t>
      </w:r>
      <w:r>
        <w:rPr>
          <w:rFonts w:cs="Tahoma"/>
          <w:color w:val="000000"/>
          <w:sz w:val="22"/>
          <w:szCs w:val="22"/>
          <w:shd w:val="clear" w:color="auto" w:fill="FFFFFF"/>
        </w:rPr>
        <w:t>glede pridobivanja nove</w:t>
      </w:r>
      <w:r w:rsidR="000F1794">
        <w:rPr>
          <w:rFonts w:cs="Tahoma"/>
          <w:color w:val="000000"/>
          <w:sz w:val="22"/>
          <w:szCs w:val="22"/>
          <w:shd w:val="clear" w:color="auto" w:fill="FFFFFF"/>
        </w:rPr>
        <w:t>ga</w:t>
      </w:r>
      <w:r>
        <w:rPr>
          <w:rFonts w:cs="Tahoma"/>
          <w:color w:val="000000"/>
          <w:sz w:val="22"/>
          <w:szCs w:val="22"/>
          <w:shd w:val="clear" w:color="auto" w:fill="FFFFFF"/>
        </w:rPr>
        <w:t xml:space="preserve"> logoped</w:t>
      </w:r>
      <w:r w:rsidR="000F1794">
        <w:rPr>
          <w:rFonts w:cs="Tahoma"/>
          <w:color w:val="000000"/>
          <w:sz w:val="22"/>
          <w:szCs w:val="22"/>
          <w:shd w:val="clear" w:color="auto" w:fill="FFFFFF"/>
        </w:rPr>
        <w:t>a na šoli</w:t>
      </w:r>
      <w:r>
        <w:rPr>
          <w:rFonts w:cs="Tahoma"/>
          <w:color w:val="000000"/>
          <w:sz w:val="22"/>
          <w:szCs w:val="22"/>
          <w:shd w:val="clear" w:color="auto" w:fill="FFFFFF"/>
        </w:rPr>
        <w:t>, saj zdajšnja z naslednjim letom odhaja v pokoj.</w:t>
      </w:r>
      <w:r w:rsidR="00673DAE">
        <w:rPr>
          <w:rFonts w:cs="Tahoma"/>
          <w:color w:val="000000"/>
          <w:sz w:val="22"/>
          <w:szCs w:val="22"/>
          <w:shd w:val="clear" w:color="auto" w:fill="FFFFFF"/>
        </w:rPr>
        <w:t xml:space="preserve"> Na predstavnika</w:t>
      </w:r>
      <w:r w:rsidR="009823CA">
        <w:rPr>
          <w:rFonts w:cs="Tahoma"/>
          <w:color w:val="000000"/>
          <w:sz w:val="22"/>
          <w:szCs w:val="22"/>
          <w:shd w:val="clear" w:color="auto" w:fill="FFFFFF"/>
        </w:rPr>
        <w:t xml:space="preserve"> Občine Bovec v</w:t>
      </w:r>
      <w:r w:rsidR="00673DAE">
        <w:rPr>
          <w:rFonts w:cs="Tahoma"/>
          <w:color w:val="000000"/>
          <w:sz w:val="22"/>
          <w:szCs w:val="22"/>
          <w:shd w:val="clear" w:color="auto" w:fill="FFFFFF"/>
        </w:rPr>
        <w:t xml:space="preserve"> TNP dr. Žureja je </w:t>
      </w:r>
      <w:r w:rsidR="009823CA">
        <w:rPr>
          <w:rFonts w:cs="Tahoma"/>
          <w:color w:val="000000"/>
          <w:sz w:val="22"/>
          <w:szCs w:val="22"/>
          <w:shd w:val="clear" w:color="auto" w:fill="FFFFFF"/>
        </w:rPr>
        <w:t>župan apeliral</w:t>
      </w:r>
      <w:r w:rsidR="00673DAE">
        <w:rPr>
          <w:rFonts w:cs="Tahoma"/>
          <w:color w:val="000000"/>
          <w:sz w:val="22"/>
          <w:szCs w:val="22"/>
          <w:shd w:val="clear" w:color="auto" w:fill="FFFFFF"/>
        </w:rPr>
        <w:t xml:space="preserve">, da </w:t>
      </w:r>
      <w:r w:rsidR="009823CA">
        <w:rPr>
          <w:rFonts w:cs="Tahoma"/>
          <w:color w:val="000000"/>
          <w:sz w:val="22"/>
          <w:szCs w:val="22"/>
          <w:shd w:val="clear" w:color="auto" w:fill="FFFFFF"/>
        </w:rPr>
        <w:t xml:space="preserve">je potrebno zagotoviti </w:t>
      </w:r>
      <w:r w:rsidR="00673DAE">
        <w:rPr>
          <w:rFonts w:cs="Tahoma"/>
          <w:color w:val="000000"/>
          <w:sz w:val="22"/>
          <w:szCs w:val="22"/>
          <w:shd w:val="clear" w:color="auto" w:fill="FFFFFF"/>
        </w:rPr>
        <w:t>ohranitev šole v Soči,</w:t>
      </w:r>
      <w:r w:rsidR="009823CA">
        <w:rPr>
          <w:rFonts w:cs="Tahoma"/>
          <w:color w:val="000000"/>
          <w:sz w:val="22"/>
          <w:szCs w:val="22"/>
          <w:shd w:val="clear" w:color="auto" w:fill="FFFFFF"/>
        </w:rPr>
        <w:t xml:space="preserve"> saj je to edina šola na območju parka. Na temo same ohranitve podružnične šole v Soči se je raz</w:t>
      </w:r>
      <w:r w:rsidR="00673DAE">
        <w:rPr>
          <w:rFonts w:cs="Tahoma"/>
          <w:color w:val="000000"/>
          <w:sz w:val="22"/>
          <w:szCs w:val="22"/>
          <w:shd w:val="clear" w:color="auto" w:fill="FFFFFF"/>
        </w:rPr>
        <w:t xml:space="preserve">vila </w:t>
      </w:r>
      <w:r w:rsidR="009823CA">
        <w:rPr>
          <w:rFonts w:cs="Tahoma"/>
          <w:color w:val="000000"/>
          <w:sz w:val="22"/>
          <w:szCs w:val="22"/>
          <w:shd w:val="clear" w:color="auto" w:fill="FFFFFF"/>
        </w:rPr>
        <w:t xml:space="preserve">dodatna </w:t>
      </w:r>
      <w:r w:rsidR="00673DAE">
        <w:rPr>
          <w:rFonts w:cs="Tahoma"/>
          <w:color w:val="000000"/>
          <w:sz w:val="22"/>
          <w:szCs w:val="22"/>
          <w:shd w:val="clear" w:color="auto" w:fill="FFFFFF"/>
        </w:rPr>
        <w:t>razprava</w:t>
      </w:r>
      <w:r w:rsidR="009823CA">
        <w:rPr>
          <w:rFonts w:cs="Tahoma"/>
          <w:color w:val="000000"/>
          <w:sz w:val="22"/>
          <w:szCs w:val="22"/>
          <w:shd w:val="clear" w:color="auto" w:fill="FFFFFF"/>
        </w:rPr>
        <w:t>.</w:t>
      </w:r>
    </w:p>
    <w:p w14:paraId="7478C343" w14:textId="77777777" w:rsidR="00706F32" w:rsidRDefault="00706F32" w:rsidP="00706F32">
      <w:pPr>
        <w:autoSpaceDE w:val="0"/>
        <w:autoSpaceDN w:val="0"/>
        <w:adjustRightInd w:val="0"/>
        <w:jc w:val="both"/>
        <w:rPr>
          <w:rFonts w:cs="Tahoma"/>
          <w:color w:val="000000"/>
          <w:sz w:val="22"/>
          <w:szCs w:val="22"/>
          <w:shd w:val="clear" w:color="auto" w:fill="FFFFFF"/>
        </w:rPr>
      </w:pPr>
    </w:p>
    <w:p w14:paraId="602BCAB1" w14:textId="7F7F2C6B" w:rsidR="00340FC7" w:rsidRDefault="00340FC7"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Župan je da</w:t>
      </w:r>
      <w:r w:rsidR="00706F32">
        <w:rPr>
          <w:rFonts w:cs="Tahoma"/>
          <w:color w:val="000000"/>
          <w:sz w:val="22"/>
          <w:szCs w:val="22"/>
          <w:shd w:val="clear" w:color="auto" w:fill="FFFFFF"/>
        </w:rPr>
        <w:t xml:space="preserve">l </w:t>
      </w:r>
      <w:r w:rsidR="009823CA">
        <w:rPr>
          <w:rFonts w:cs="Tahoma"/>
          <w:color w:val="000000"/>
          <w:sz w:val="22"/>
          <w:szCs w:val="22"/>
          <w:shd w:val="clear" w:color="auto" w:fill="FFFFFF"/>
        </w:rPr>
        <w:t xml:space="preserve">nato </w:t>
      </w:r>
      <w:r w:rsidR="00706F32">
        <w:rPr>
          <w:rFonts w:cs="Tahoma"/>
          <w:color w:val="000000"/>
          <w:sz w:val="22"/>
          <w:szCs w:val="22"/>
          <w:shd w:val="clear" w:color="auto" w:fill="FFFFFF"/>
        </w:rPr>
        <w:t>na</w:t>
      </w:r>
      <w:r>
        <w:rPr>
          <w:rFonts w:cs="Tahoma"/>
          <w:color w:val="000000"/>
          <w:sz w:val="22"/>
          <w:szCs w:val="22"/>
          <w:shd w:val="clear" w:color="auto" w:fill="FFFFFF"/>
        </w:rPr>
        <w:t xml:space="preserve"> glasovanje podajo mnenja Občinskega sveta </w:t>
      </w:r>
      <w:r w:rsidR="00706F32">
        <w:rPr>
          <w:rFonts w:cs="Tahoma"/>
          <w:color w:val="000000"/>
          <w:sz w:val="22"/>
          <w:szCs w:val="22"/>
          <w:shd w:val="clear" w:color="auto" w:fill="FFFFFF"/>
        </w:rPr>
        <w:t>k kandidatki za ravnateljico OŠ Bovec za naslednji mandat.</w:t>
      </w:r>
    </w:p>
    <w:p w14:paraId="1C3B59F4" w14:textId="77777777" w:rsidR="00706F32" w:rsidRDefault="00706F32" w:rsidP="00706F32">
      <w:pPr>
        <w:autoSpaceDE w:val="0"/>
        <w:autoSpaceDN w:val="0"/>
        <w:adjustRightInd w:val="0"/>
        <w:jc w:val="both"/>
        <w:rPr>
          <w:rFonts w:cs="Tahoma"/>
          <w:color w:val="000000"/>
          <w:sz w:val="22"/>
          <w:szCs w:val="22"/>
          <w:shd w:val="clear" w:color="auto" w:fill="FFFFFF"/>
        </w:rPr>
      </w:pPr>
    </w:p>
    <w:p w14:paraId="72C205E6" w14:textId="2283B052" w:rsidR="00706F32" w:rsidRDefault="00706F32" w:rsidP="00706F32">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Občinski svet Občine Bovec je podal mnenje:</w:t>
      </w:r>
    </w:p>
    <w:p w14:paraId="148140DF" w14:textId="77777777" w:rsidR="00861BCE" w:rsidRDefault="00861BCE" w:rsidP="00706F32">
      <w:pPr>
        <w:autoSpaceDE w:val="0"/>
        <w:autoSpaceDN w:val="0"/>
        <w:adjustRightInd w:val="0"/>
        <w:jc w:val="both"/>
        <w:rPr>
          <w:rFonts w:cs="Tahoma"/>
          <w:color w:val="000000"/>
          <w:sz w:val="22"/>
          <w:szCs w:val="22"/>
          <w:shd w:val="clear" w:color="auto" w:fill="FFFFFF"/>
        </w:rPr>
      </w:pPr>
    </w:p>
    <w:tbl>
      <w:tblPr>
        <w:tblStyle w:val="Tabelamrea"/>
        <w:tblW w:w="0" w:type="auto"/>
        <w:tblLook w:val="04A0" w:firstRow="1" w:lastRow="0" w:firstColumn="1" w:lastColumn="0" w:noHBand="0" w:noVBand="1"/>
      </w:tblPr>
      <w:tblGrid>
        <w:gridCol w:w="9209"/>
      </w:tblGrid>
      <w:tr w:rsidR="00CE34B8" w14:paraId="0877009B" w14:textId="77777777" w:rsidTr="00C96AD1">
        <w:trPr>
          <w:trHeight w:val="1154"/>
        </w:trPr>
        <w:tc>
          <w:tcPr>
            <w:tcW w:w="9209" w:type="dxa"/>
          </w:tcPr>
          <w:p w14:paraId="33851262" w14:textId="387C3A82" w:rsidR="00CE34B8" w:rsidRDefault="00CE34B8" w:rsidP="00706F32">
            <w:pPr>
              <w:autoSpaceDE w:val="0"/>
              <w:autoSpaceDN w:val="0"/>
              <w:adjustRightInd w:val="0"/>
              <w:jc w:val="both"/>
              <w:rPr>
                <w:rFonts w:cs="Tahoma"/>
                <w:b/>
                <w:bCs/>
                <w:color w:val="000000"/>
                <w:sz w:val="22"/>
                <w:szCs w:val="22"/>
                <w:shd w:val="clear" w:color="auto" w:fill="FFFFFF"/>
              </w:rPr>
            </w:pPr>
            <w:r>
              <w:rPr>
                <w:rFonts w:cs="Tahoma"/>
                <w:b/>
                <w:bCs/>
                <w:color w:val="000000"/>
                <w:sz w:val="22"/>
                <w:szCs w:val="22"/>
                <w:shd w:val="clear" w:color="auto" w:fill="FFFFFF"/>
              </w:rPr>
              <w:t>SKLEP</w:t>
            </w:r>
            <w:r w:rsidR="00C12A0F">
              <w:rPr>
                <w:rFonts w:cs="Tahoma"/>
                <w:b/>
                <w:bCs/>
                <w:color w:val="000000"/>
                <w:sz w:val="22"/>
                <w:szCs w:val="22"/>
                <w:shd w:val="clear" w:color="auto" w:fill="FFFFFF"/>
              </w:rPr>
              <w:t>:</w:t>
            </w:r>
            <w:r w:rsidR="00E671DA">
              <w:rPr>
                <w:rFonts w:cs="Tahoma"/>
                <w:b/>
                <w:bCs/>
                <w:color w:val="000000"/>
                <w:sz w:val="22"/>
                <w:szCs w:val="22"/>
                <w:shd w:val="clear" w:color="auto" w:fill="FFFFFF"/>
              </w:rPr>
              <w:t xml:space="preserve"> </w:t>
            </w:r>
          </w:p>
          <w:p w14:paraId="6540F800" w14:textId="22FF0663" w:rsidR="008D2D6D" w:rsidRPr="0049755E" w:rsidRDefault="008D2D6D" w:rsidP="00706F32">
            <w:pPr>
              <w:autoSpaceDE w:val="0"/>
              <w:autoSpaceDN w:val="0"/>
              <w:adjustRightInd w:val="0"/>
              <w:jc w:val="both"/>
              <w:rPr>
                <w:rFonts w:cs="Tahoma"/>
                <w:b/>
                <w:bCs/>
                <w:color w:val="000000"/>
                <w:sz w:val="22"/>
                <w:szCs w:val="22"/>
                <w:shd w:val="clear" w:color="auto" w:fill="FFFFFF"/>
              </w:rPr>
            </w:pPr>
            <w:r w:rsidRPr="0049755E">
              <w:rPr>
                <w:rFonts w:cs="Tahoma"/>
                <w:b/>
                <w:bCs/>
                <w:color w:val="000000"/>
                <w:sz w:val="22"/>
                <w:szCs w:val="22"/>
                <w:shd w:val="clear" w:color="auto" w:fill="FFFFFF"/>
              </w:rPr>
              <w:t xml:space="preserve">Občinski svet Občine Bovec se je seznanil s predstavitvijo kandidatke za ravnateljico osnovne šole Bovec za nov mandat in k kandidaturi podaja </w:t>
            </w:r>
            <w:r w:rsidR="00673DAE">
              <w:rPr>
                <w:rFonts w:cs="Tahoma"/>
                <w:b/>
                <w:bCs/>
                <w:color w:val="000000"/>
                <w:sz w:val="22"/>
                <w:szCs w:val="22"/>
                <w:shd w:val="clear" w:color="auto" w:fill="FFFFFF"/>
              </w:rPr>
              <w:t xml:space="preserve">pozitivno </w:t>
            </w:r>
            <w:r w:rsidRPr="0049755E">
              <w:rPr>
                <w:rFonts w:cs="Tahoma"/>
                <w:b/>
                <w:bCs/>
                <w:color w:val="000000"/>
                <w:sz w:val="22"/>
                <w:szCs w:val="22"/>
                <w:shd w:val="clear" w:color="auto" w:fill="FFFFFF"/>
              </w:rPr>
              <w:t>mnenje.</w:t>
            </w:r>
          </w:p>
        </w:tc>
      </w:tr>
    </w:tbl>
    <w:p w14:paraId="585EDD4D" w14:textId="77777777" w:rsidR="00CE34B8" w:rsidRPr="002916D0" w:rsidRDefault="00CE34B8" w:rsidP="00706F32">
      <w:pPr>
        <w:autoSpaceDE w:val="0"/>
        <w:autoSpaceDN w:val="0"/>
        <w:adjustRightInd w:val="0"/>
        <w:jc w:val="both"/>
        <w:rPr>
          <w:rFonts w:cs="Tahoma"/>
          <w:color w:val="000000"/>
          <w:sz w:val="22"/>
          <w:szCs w:val="22"/>
          <w:shd w:val="clear" w:color="auto" w:fill="FFFFFF"/>
        </w:rPr>
      </w:pPr>
    </w:p>
    <w:p w14:paraId="4A5CA625" w14:textId="77777777" w:rsidR="00CE34B8" w:rsidRPr="00415875" w:rsidRDefault="00CE34B8" w:rsidP="00706F32">
      <w:pPr>
        <w:autoSpaceDE w:val="0"/>
        <w:autoSpaceDN w:val="0"/>
        <w:adjustRightInd w:val="0"/>
        <w:jc w:val="both"/>
        <w:rPr>
          <w:rFonts w:cs="Tahoma"/>
          <w:b/>
          <w:bCs/>
          <w:color w:val="000000"/>
          <w:sz w:val="22"/>
          <w:szCs w:val="22"/>
          <w:shd w:val="clear" w:color="auto" w:fill="FFFFFF"/>
        </w:rPr>
      </w:pPr>
      <w:r w:rsidRPr="00415875">
        <w:rPr>
          <w:rFonts w:cs="Tahoma"/>
          <w:b/>
          <w:bCs/>
          <w:color w:val="000000"/>
          <w:sz w:val="22"/>
          <w:szCs w:val="22"/>
          <w:shd w:val="clear" w:color="auto" w:fill="FFFFFF"/>
        </w:rPr>
        <w:t>Glasovanje:</w:t>
      </w:r>
    </w:p>
    <w:p w14:paraId="531F39CF" w14:textId="7A2CA475" w:rsidR="00650A2E" w:rsidRPr="008D2D6D" w:rsidRDefault="00386BCF" w:rsidP="00706F32">
      <w:pPr>
        <w:pStyle w:val="Odstavekseznama"/>
        <w:numPr>
          <w:ilvl w:val="0"/>
          <w:numId w:val="24"/>
        </w:numPr>
        <w:autoSpaceDE w:val="0"/>
        <w:autoSpaceDN w:val="0"/>
        <w:adjustRightInd w:val="0"/>
        <w:jc w:val="both"/>
        <w:rPr>
          <w:rFonts w:cs="Tahoma"/>
          <w:b/>
          <w:bCs/>
          <w:color w:val="000000"/>
          <w:sz w:val="22"/>
          <w:szCs w:val="22"/>
          <w:shd w:val="clear" w:color="auto" w:fill="FFFFFF"/>
        </w:rPr>
      </w:pPr>
      <w:r w:rsidRPr="00386BCF">
        <w:rPr>
          <w:rFonts w:cs="Tahoma"/>
          <w:b/>
          <w:bCs/>
          <w:color w:val="000000"/>
          <w:sz w:val="22"/>
          <w:szCs w:val="22"/>
          <w:shd w:val="clear" w:color="auto" w:fill="FFFFFF"/>
        </w:rPr>
        <w:t>soglasno</w:t>
      </w:r>
      <w:r w:rsidR="00CE34B8" w:rsidRPr="00386BCF">
        <w:rPr>
          <w:rFonts w:cs="Tahoma"/>
          <w:b/>
          <w:bCs/>
          <w:color w:val="000000"/>
          <w:sz w:val="22"/>
          <w:szCs w:val="22"/>
          <w:shd w:val="clear" w:color="auto" w:fill="FFFFFF"/>
        </w:rPr>
        <w:t xml:space="preserve"> </w:t>
      </w:r>
    </w:p>
    <w:p w14:paraId="728E2874" w14:textId="77777777" w:rsidR="001E7278" w:rsidRDefault="001E7278" w:rsidP="00706F32">
      <w:pPr>
        <w:jc w:val="both"/>
        <w:rPr>
          <w:rFonts w:cs="Tahoma"/>
          <w:sz w:val="22"/>
          <w:szCs w:val="22"/>
        </w:rPr>
      </w:pPr>
    </w:p>
    <w:p w14:paraId="397FE776" w14:textId="4AA066D3" w:rsidR="008D2D6D" w:rsidRDefault="002729E7" w:rsidP="00673DAE">
      <w:pPr>
        <w:autoSpaceDE w:val="0"/>
        <w:autoSpaceDN w:val="0"/>
        <w:adjustRightInd w:val="0"/>
        <w:jc w:val="both"/>
        <w:rPr>
          <w:rFonts w:cs="Tahoma"/>
          <w:b/>
          <w:bCs/>
          <w:color w:val="000000"/>
          <w:sz w:val="22"/>
          <w:szCs w:val="22"/>
          <w:u w:val="double"/>
          <w:shd w:val="clear" w:color="auto" w:fill="FFFFFF"/>
        </w:rPr>
      </w:pPr>
      <w:r w:rsidRPr="00673DAE">
        <w:rPr>
          <w:rFonts w:cs="Tahoma"/>
          <w:b/>
          <w:bCs/>
          <w:color w:val="000000"/>
          <w:sz w:val="22"/>
          <w:szCs w:val="22"/>
          <w:u w:val="double"/>
          <w:shd w:val="clear" w:color="auto" w:fill="FFFFFF"/>
        </w:rPr>
        <w:t xml:space="preserve">AD </w:t>
      </w:r>
      <w:r w:rsidR="008D2D6D" w:rsidRPr="00673DAE">
        <w:rPr>
          <w:rFonts w:cs="Tahoma"/>
          <w:b/>
          <w:bCs/>
          <w:color w:val="000000"/>
          <w:sz w:val="22"/>
          <w:szCs w:val="22"/>
          <w:u w:val="double"/>
          <w:shd w:val="clear" w:color="auto" w:fill="FFFFFF"/>
        </w:rPr>
        <w:t>6</w:t>
      </w:r>
      <w:r w:rsidRPr="00673DAE">
        <w:rPr>
          <w:rFonts w:cs="Tahoma"/>
          <w:b/>
          <w:bCs/>
          <w:color w:val="000000"/>
          <w:sz w:val="22"/>
          <w:szCs w:val="22"/>
          <w:u w:val="double"/>
          <w:shd w:val="clear" w:color="auto" w:fill="FFFFFF"/>
        </w:rPr>
        <w:t>)</w:t>
      </w:r>
      <w:r w:rsidR="00E063C4" w:rsidRPr="00673DAE">
        <w:rPr>
          <w:rFonts w:cs="Tahoma"/>
          <w:b/>
          <w:bCs/>
          <w:color w:val="000000"/>
          <w:sz w:val="22"/>
          <w:szCs w:val="22"/>
          <w:u w:val="double"/>
          <w:shd w:val="clear" w:color="auto" w:fill="FFFFFF"/>
        </w:rPr>
        <w:t xml:space="preserve"> </w:t>
      </w:r>
      <w:r w:rsidR="00673DAE" w:rsidRPr="00673DAE">
        <w:rPr>
          <w:rFonts w:cs="Tahoma"/>
          <w:b/>
          <w:bCs/>
          <w:color w:val="000000"/>
          <w:sz w:val="22"/>
          <w:szCs w:val="22"/>
          <w:u w:val="double"/>
          <w:shd w:val="clear" w:color="auto" w:fill="FFFFFF"/>
        </w:rPr>
        <w:t>Odlok o določitvi plovbnega režima na reki Soči in Koritnici na območju občine Bovec (drugo branje)</w:t>
      </w:r>
    </w:p>
    <w:p w14:paraId="71E01FF0" w14:textId="5087A1CC" w:rsidR="004167F0" w:rsidRDefault="004167F0" w:rsidP="00673DAE">
      <w:pPr>
        <w:autoSpaceDE w:val="0"/>
        <w:autoSpaceDN w:val="0"/>
        <w:adjustRightInd w:val="0"/>
        <w:jc w:val="both"/>
        <w:rPr>
          <w:rFonts w:cs="Tahoma"/>
          <w:color w:val="000000"/>
          <w:sz w:val="22"/>
          <w:szCs w:val="22"/>
          <w:shd w:val="clear" w:color="auto" w:fill="FFFFFF"/>
        </w:rPr>
      </w:pPr>
    </w:p>
    <w:p w14:paraId="32DC4FDC" w14:textId="7C76DAF2" w:rsidR="00673DAE" w:rsidRDefault="00673DAE" w:rsidP="00673DAE">
      <w:pPr>
        <w:autoSpaceDE w:val="0"/>
        <w:autoSpaceDN w:val="0"/>
        <w:adjustRightInd w:val="0"/>
        <w:jc w:val="both"/>
        <w:rPr>
          <w:rFonts w:cs="Tahoma"/>
          <w:color w:val="000000"/>
          <w:sz w:val="22"/>
          <w:szCs w:val="22"/>
          <w:shd w:val="clear" w:color="auto" w:fill="FFFFFF"/>
        </w:rPr>
      </w:pPr>
      <w:r w:rsidRPr="0007488B">
        <w:rPr>
          <w:rFonts w:cs="Tahoma"/>
          <w:color w:val="000000"/>
          <w:sz w:val="22"/>
          <w:szCs w:val="22"/>
          <w:shd w:val="clear" w:color="auto" w:fill="FFFFFF"/>
        </w:rPr>
        <w:t>Župan</w:t>
      </w:r>
      <w:r w:rsidR="00EE25CA">
        <w:rPr>
          <w:rFonts w:cs="Tahoma"/>
          <w:color w:val="000000"/>
          <w:sz w:val="22"/>
          <w:szCs w:val="22"/>
          <w:shd w:val="clear" w:color="auto" w:fill="FFFFFF"/>
        </w:rPr>
        <w:t xml:space="preserve"> Valter Mlekuž je </w:t>
      </w:r>
      <w:r w:rsidR="004167F0">
        <w:rPr>
          <w:rFonts w:cs="Tahoma"/>
          <w:color w:val="000000"/>
          <w:sz w:val="22"/>
          <w:szCs w:val="22"/>
          <w:shd w:val="clear" w:color="auto" w:fill="FFFFFF"/>
        </w:rPr>
        <w:t xml:space="preserve">uvodoma pri tej točki povedal, da je bilo v pripravo Odloka </w:t>
      </w:r>
      <w:r w:rsidR="004167F0" w:rsidRPr="004167F0">
        <w:rPr>
          <w:rFonts w:cs="Tahoma"/>
          <w:color w:val="000000"/>
          <w:sz w:val="22"/>
          <w:szCs w:val="22"/>
          <w:shd w:val="clear" w:color="auto" w:fill="FFFFFF"/>
        </w:rPr>
        <w:t>o določitvi plovbnega režima na reki Soči in Koritnici na območju občine Bovec</w:t>
      </w:r>
      <w:r w:rsidR="004167F0">
        <w:rPr>
          <w:rFonts w:cs="Tahoma"/>
          <w:color w:val="000000"/>
          <w:sz w:val="22"/>
          <w:szCs w:val="22"/>
          <w:shd w:val="clear" w:color="auto" w:fill="FFFFFF"/>
        </w:rPr>
        <w:t xml:space="preserve"> (v nadaljevanju Odlok) vloženega ogromno truda</w:t>
      </w:r>
      <w:r w:rsidR="00F50D73">
        <w:rPr>
          <w:rFonts w:cs="Tahoma"/>
          <w:color w:val="000000"/>
          <w:sz w:val="22"/>
          <w:szCs w:val="22"/>
          <w:shd w:val="clear" w:color="auto" w:fill="FFFFFF"/>
        </w:rPr>
        <w:t xml:space="preserve"> in</w:t>
      </w:r>
      <w:r w:rsidR="004167F0">
        <w:rPr>
          <w:rFonts w:cs="Tahoma"/>
          <w:color w:val="000000"/>
          <w:sz w:val="22"/>
          <w:szCs w:val="22"/>
          <w:shd w:val="clear" w:color="auto" w:fill="FFFFFF"/>
        </w:rPr>
        <w:t xml:space="preserve"> usklajevanj. Napovedal je, da se bosta točki pridružila z vabilom vabljen</w:t>
      </w:r>
      <w:r w:rsidR="00F50D73">
        <w:rPr>
          <w:rFonts w:cs="Tahoma"/>
          <w:color w:val="000000"/>
          <w:sz w:val="22"/>
          <w:szCs w:val="22"/>
          <w:shd w:val="clear" w:color="auto" w:fill="FFFFFF"/>
        </w:rPr>
        <w:t>a</w:t>
      </w:r>
      <w:r w:rsidR="004167F0">
        <w:rPr>
          <w:rFonts w:cs="Tahoma"/>
          <w:color w:val="000000"/>
          <w:sz w:val="22"/>
          <w:szCs w:val="22"/>
          <w:shd w:val="clear" w:color="auto" w:fill="FFFFFF"/>
        </w:rPr>
        <w:t xml:space="preserve"> župan Občine Tolmin in občinski svetnik Branko Velišček, ki pa n</w:t>
      </w:r>
      <w:r w:rsidR="00F50D73">
        <w:rPr>
          <w:rFonts w:cs="Tahoma"/>
          <w:color w:val="000000"/>
          <w:sz w:val="22"/>
          <w:szCs w:val="22"/>
          <w:shd w:val="clear" w:color="auto" w:fill="FFFFFF"/>
        </w:rPr>
        <w:t>e bo</w:t>
      </w:r>
      <w:r w:rsidR="004167F0">
        <w:rPr>
          <w:rFonts w:cs="Tahoma"/>
          <w:color w:val="000000"/>
          <w:sz w:val="22"/>
          <w:szCs w:val="22"/>
          <w:shd w:val="clear" w:color="auto" w:fill="FFFFFF"/>
        </w:rPr>
        <w:t xml:space="preserve"> prišel kot namestnik župana Občine Kobarid, ampak kot član skupine svetnikov, ki podpirajo in si želijo skupnega Odloka, ki bi veljal za vse tri občine. Župan Občine Kobarid je do Odloka, kot ga predlaga Občina Bovec, zadržan in se te seje ni želel udeležiti. </w:t>
      </w:r>
    </w:p>
    <w:p w14:paraId="3BB96A36" w14:textId="77777777" w:rsidR="004167F0" w:rsidRDefault="004167F0" w:rsidP="00673DAE">
      <w:pPr>
        <w:autoSpaceDE w:val="0"/>
        <w:autoSpaceDN w:val="0"/>
        <w:adjustRightInd w:val="0"/>
        <w:jc w:val="both"/>
        <w:rPr>
          <w:rFonts w:cs="Tahoma"/>
          <w:color w:val="000000"/>
          <w:sz w:val="22"/>
          <w:szCs w:val="22"/>
          <w:shd w:val="clear" w:color="auto" w:fill="FFFFFF"/>
        </w:rPr>
      </w:pPr>
    </w:p>
    <w:p w14:paraId="57876A10" w14:textId="4B0E63B1" w:rsidR="00A1644F" w:rsidRDefault="00A1644F" w:rsidP="00673DAE">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V razpravi so sodelovali dr. Jurij Žurej, Miha Sotlar,</w:t>
      </w:r>
      <w:r w:rsidR="00C93E27">
        <w:rPr>
          <w:rFonts w:cs="Tahoma"/>
          <w:color w:val="000000"/>
          <w:sz w:val="22"/>
          <w:szCs w:val="22"/>
          <w:shd w:val="clear" w:color="auto" w:fill="FFFFFF"/>
        </w:rPr>
        <w:t xml:space="preserve"> Slavka Kenda,</w:t>
      </w:r>
      <w:r>
        <w:rPr>
          <w:rFonts w:cs="Tahoma"/>
          <w:color w:val="000000"/>
          <w:sz w:val="22"/>
          <w:szCs w:val="22"/>
          <w:shd w:val="clear" w:color="auto" w:fill="FFFFFF"/>
        </w:rPr>
        <w:t xml:space="preserve"> </w:t>
      </w:r>
      <w:r w:rsidR="00C93E27">
        <w:rPr>
          <w:rFonts w:cs="Tahoma"/>
          <w:color w:val="000000"/>
          <w:sz w:val="22"/>
          <w:szCs w:val="22"/>
          <w:shd w:val="clear" w:color="auto" w:fill="FFFFFF"/>
        </w:rPr>
        <w:t xml:space="preserve">Danijel Krivec, Adis Hrovat, </w:t>
      </w:r>
      <w:r>
        <w:rPr>
          <w:rFonts w:cs="Tahoma"/>
          <w:color w:val="000000"/>
          <w:sz w:val="22"/>
          <w:szCs w:val="22"/>
          <w:shd w:val="clear" w:color="auto" w:fill="FFFFFF"/>
        </w:rPr>
        <w:t>župan Valter Mlekuž, župan Občine Tolmin Alen Červ,</w:t>
      </w:r>
      <w:r w:rsidR="00E249F0">
        <w:rPr>
          <w:rFonts w:cs="Tahoma"/>
          <w:color w:val="000000"/>
          <w:sz w:val="22"/>
          <w:szCs w:val="22"/>
          <w:shd w:val="clear" w:color="auto" w:fill="FFFFFF"/>
        </w:rPr>
        <w:t xml:space="preserve"> Suzana Konec,</w:t>
      </w:r>
      <w:r>
        <w:rPr>
          <w:rFonts w:cs="Tahoma"/>
          <w:color w:val="000000"/>
          <w:sz w:val="22"/>
          <w:szCs w:val="22"/>
          <w:shd w:val="clear" w:color="auto" w:fill="FFFFFF"/>
        </w:rPr>
        <w:t xml:space="preserve"> občinski svetnik Občine Kobarid Branko Velišček</w:t>
      </w:r>
      <w:r w:rsidR="00C93E27">
        <w:rPr>
          <w:rFonts w:cs="Tahoma"/>
          <w:color w:val="000000"/>
          <w:sz w:val="22"/>
          <w:szCs w:val="22"/>
          <w:shd w:val="clear" w:color="auto" w:fill="FFFFFF"/>
        </w:rPr>
        <w:t>.</w:t>
      </w:r>
    </w:p>
    <w:p w14:paraId="76981BC4" w14:textId="31990CA8" w:rsidR="00A1644F" w:rsidRDefault="00A1644F" w:rsidP="00673DAE">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t xml:space="preserve"> </w:t>
      </w:r>
    </w:p>
    <w:p w14:paraId="1D752FF9" w14:textId="2253F487" w:rsidR="00381BF9" w:rsidRDefault="004167F0" w:rsidP="00381BF9">
      <w:pPr>
        <w:autoSpaceDE w:val="0"/>
        <w:autoSpaceDN w:val="0"/>
        <w:adjustRightInd w:val="0"/>
        <w:jc w:val="both"/>
        <w:rPr>
          <w:rFonts w:cs="Tahoma"/>
          <w:color w:val="000000"/>
          <w:sz w:val="22"/>
          <w:szCs w:val="22"/>
          <w:shd w:val="clear" w:color="auto" w:fill="FFFFFF"/>
        </w:rPr>
      </w:pPr>
      <w:r>
        <w:rPr>
          <w:rFonts w:cs="Tahoma"/>
          <w:color w:val="000000"/>
          <w:sz w:val="22"/>
          <w:szCs w:val="22"/>
          <w:shd w:val="clear" w:color="auto" w:fill="FFFFFF"/>
        </w:rPr>
        <w:lastRenderedPageBreak/>
        <w:t>Dr. Jurij Žurej je kot aktivni udeleženec pri pripravi Odloka, povedal, da so občinski svetniki, predvsem</w:t>
      </w:r>
      <w:r w:rsidR="00BA6F53">
        <w:rPr>
          <w:rFonts w:cs="Tahoma"/>
          <w:color w:val="000000"/>
          <w:sz w:val="22"/>
          <w:szCs w:val="22"/>
          <w:shd w:val="clear" w:color="auto" w:fill="FFFFFF"/>
        </w:rPr>
        <w:t xml:space="preserve"> pa z</w:t>
      </w:r>
      <w:r>
        <w:rPr>
          <w:rFonts w:cs="Tahoma"/>
          <w:color w:val="000000"/>
          <w:sz w:val="22"/>
          <w:szCs w:val="22"/>
          <w:shd w:val="clear" w:color="auto" w:fill="FFFFFF"/>
        </w:rPr>
        <w:t xml:space="preserve"> občinskim svetnikom, pravnikom Miho Sotlarjem, pregledala vse prispele pripombe in spremljevalne predloge na Odlok, ki je bil v javni obravnavi in </w:t>
      </w:r>
      <w:r w:rsidR="00E577FE">
        <w:rPr>
          <w:rFonts w:cs="Tahoma"/>
          <w:color w:val="000000"/>
          <w:sz w:val="22"/>
          <w:szCs w:val="22"/>
          <w:shd w:val="clear" w:color="auto" w:fill="FFFFFF"/>
        </w:rPr>
        <w:t xml:space="preserve">podal svoje </w:t>
      </w:r>
      <w:r>
        <w:rPr>
          <w:rFonts w:cs="Tahoma"/>
          <w:color w:val="000000"/>
          <w:sz w:val="22"/>
          <w:szCs w:val="22"/>
          <w:shd w:val="clear" w:color="auto" w:fill="FFFFFF"/>
        </w:rPr>
        <w:t>ugot</w:t>
      </w:r>
      <w:r w:rsidR="00E577FE">
        <w:rPr>
          <w:rFonts w:cs="Tahoma"/>
          <w:color w:val="000000"/>
          <w:sz w:val="22"/>
          <w:szCs w:val="22"/>
          <w:shd w:val="clear" w:color="auto" w:fill="FFFFFF"/>
        </w:rPr>
        <w:t xml:space="preserve">ovitve. </w:t>
      </w:r>
    </w:p>
    <w:p w14:paraId="3BFD3A47" w14:textId="77777777" w:rsidR="002A5DD1" w:rsidRDefault="002A5DD1" w:rsidP="00381BF9">
      <w:pPr>
        <w:autoSpaceDE w:val="0"/>
        <w:autoSpaceDN w:val="0"/>
        <w:adjustRightInd w:val="0"/>
        <w:jc w:val="both"/>
        <w:rPr>
          <w:rFonts w:cs="Tahoma"/>
          <w:color w:val="000000"/>
          <w:sz w:val="22"/>
          <w:szCs w:val="22"/>
          <w:shd w:val="clear" w:color="auto" w:fill="FFFFFF"/>
        </w:rPr>
      </w:pPr>
    </w:p>
    <w:p w14:paraId="694D22C4" w14:textId="4DE08048" w:rsidR="00E577FE" w:rsidRDefault="00E577FE" w:rsidP="00381BF9">
      <w:pPr>
        <w:autoSpaceDE w:val="0"/>
        <w:autoSpaceDN w:val="0"/>
        <w:adjustRightInd w:val="0"/>
        <w:jc w:val="both"/>
        <w:rPr>
          <w:rFonts w:cs="Tahoma"/>
          <w:color w:val="000000"/>
          <w:sz w:val="22"/>
          <w:szCs w:val="22"/>
          <w:shd w:val="clear" w:color="auto" w:fill="FFFFFF"/>
        </w:rPr>
      </w:pPr>
      <w:r w:rsidRPr="00E577FE">
        <w:rPr>
          <w:rFonts w:cs="Tahoma"/>
          <w:color w:val="000000"/>
          <w:sz w:val="22"/>
          <w:szCs w:val="22"/>
          <w:shd w:val="clear" w:color="auto" w:fill="FFFFFF"/>
        </w:rPr>
        <w:t>Miha</w:t>
      </w:r>
      <w:r w:rsidR="00BA6F53">
        <w:rPr>
          <w:rFonts w:cs="Tahoma"/>
          <w:color w:val="000000"/>
          <w:sz w:val="22"/>
          <w:szCs w:val="22"/>
          <w:shd w:val="clear" w:color="auto" w:fill="FFFFFF"/>
        </w:rPr>
        <w:t xml:space="preserve"> Sotlar je</w:t>
      </w:r>
      <w:r w:rsidRPr="00E577FE">
        <w:rPr>
          <w:rFonts w:cs="Tahoma"/>
          <w:color w:val="000000"/>
          <w:sz w:val="22"/>
          <w:szCs w:val="22"/>
          <w:shd w:val="clear" w:color="auto" w:fill="FFFFFF"/>
        </w:rPr>
        <w:t xml:space="preserve"> povedal, da </w:t>
      </w:r>
      <w:r w:rsidR="00BA6F53">
        <w:rPr>
          <w:rFonts w:cs="Tahoma"/>
          <w:color w:val="000000"/>
          <w:sz w:val="22"/>
          <w:szCs w:val="22"/>
          <w:shd w:val="clear" w:color="auto" w:fill="FFFFFF"/>
        </w:rPr>
        <w:t>je predlog Odloka sestavljen tako kot da ga sprejmejo vse tri občine, Bovec, Kobarid in Tolmin. V</w:t>
      </w:r>
      <w:r w:rsidRPr="00E577FE">
        <w:rPr>
          <w:rFonts w:cs="Tahoma"/>
          <w:color w:val="000000"/>
          <w:sz w:val="22"/>
          <w:szCs w:val="22"/>
          <w:shd w:val="clear" w:color="auto" w:fill="FFFFFF"/>
        </w:rPr>
        <w:t xml:space="preserve"> kolikor soglasj</w:t>
      </w:r>
      <w:r w:rsidR="00381BF9">
        <w:rPr>
          <w:rFonts w:cs="Tahoma"/>
          <w:color w:val="000000"/>
          <w:sz w:val="22"/>
          <w:szCs w:val="22"/>
          <w:shd w:val="clear" w:color="auto" w:fill="FFFFFF"/>
        </w:rPr>
        <w:t>e vseh treh občin ne bo doseženo</w:t>
      </w:r>
      <w:r w:rsidRPr="00E577FE">
        <w:rPr>
          <w:rFonts w:cs="Tahoma"/>
          <w:color w:val="000000"/>
          <w:sz w:val="22"/>
          <w:szCs w:val="22"/>
          <w:shd w:val="clear" w:color="auto" w:fill="FFFFFF"/>
        </w:rPr>
        <w:t>,</w:t>
      </w:r>
      <w:r w:rsidR="00A72256">
        <w:rPr>
          <w:rFonts w:cs="Tahoma"/>
          <w:color w:val="000000"/>
          <w:sz w:val="22"/>
          <w:szCs w:val="22"/>
          <w:shd w:val="clear" w:color="auto" w:fill="FFFFFF"/>
        </w:rPr>
        <w:t xml:space="preserve"> kar je velika verjetnost,</w:t>
      </w:r>
      <w:r w:rsidR="00BA6F53">
        <w:rPr>
          <w:rFonts w:cs="Tahoma"/>
          <w:color w:val="000000"/>
          <w:sz w:val="22"/>
          <w:szCs w:val="22"/>
          <w:shd w:val="clear" w:color="auto" w:fill="FFFFFF"/>
        </w:rPr>
        <w:t xml:space="preserve"> </w:t>
      </w:r>
      <w:r w:rsidRPr="00E577FE">
        <w:rPr>
          <w:rFonts w:cs="Tahoma"/>
          <w:color w:val="000000"/>
          <w:sz w:val="22"/>
          <w:szCs w:val="22"/>
          <w:shd w:val="clear" w:color="auto" w:fill="FFFFFF"/>
        </w:rPr>
        <w:t xml:space="preserve">se bo </w:t>
      </w:r>
      <w:r w:rsidR="002A5DD1">
        <w:rPr>
          <w:rFonts w:cs="Tahoma"/>
          <w:color w:val="000000"/>
          <w:sz w:val="22"/>
          <w:szCs w:val="22"/>
          <w:shd w:val="clear" w:color="auto" w:fill="FFFFFF"/>
        </w:rPr>
        <w:t>O</w:t>
      </w:r>
      <w:r w:rsidRPr="00E577FE">
        <w:rPr>
          <w:rFonts w:cs="Tahoma"/>
          <w:color w:val="000000"/>
          <w:sz w:val="22"/>
          <w:szCs w:val="22"/>
          <w:shd w:val="clear" w:color="auto" w:fill="FFFFFF"/>
        </w:rPr>
        <w:t>dlok spreje</w:t>
      </w:r>
      <w:r w:rsidR="00BA6F53">
        <w:rPr>
          <w:rFonts w:cs="Tahoma"/>
          <w:color w:val="000000"/>
          <w:sz w:val="22"/>
          <w:szCs w:val="22"/>
          <w:shd w:val="clear" w:color="auto" w:fill="FFFFFF"/>
        </w:rPr>
        <w:t>m</w:t>
      </w:r>
      <w:r w:rsidRPr="00E577FE">
        <w:rPr>
          <w:rFonts w:cs="Tahoma"/>
          <w:color w:val="000000"/>
          <w:sz w:val="22"/>
          <w:szCs w:val="22"/>
          <w:shd w:val="clear" w:color="auto" w:fill="FFFFFF"/>
        </w:rPr>
        <w:t>a</w:t>
      </w:r>
      <w:r w:rsidR="00BA6F53">
        <w:rPr>
          <w:rFonts w:cs="Tahoma"/>
          <w:color w:val="000000"/>
          <w:sz w:val="22"/>
          <w:szCs w:val="22"/>
          <w:shd w:val="clear" w:color="auto" w:fill="FFFFFF"/>
        </w:rPr>
        <w:t>l</w:t>
      </w:r>
      <w:r w:rsidRPr="00E577FE">
        <w:rPr>
          <w:rFonts w:cs="Tahoma"/>
          <w:color w:val="000000"/>
          <w:sz w:val="22"/>
          <w:szCs w:val="22"/>
          <w:shd w:val="clear" w:color="auto" w:fill="FFFFFF"/>
        </w:rPr>
        <w:t xml:space="preserve"> le za </w:t>
      </w:r>
      <w:r w:rsidR="00BA6F53">
        <w:rPr>
          <w:rFonts w:cs="Tahoma"/>
          <w:color w:val="000000"/>
          <w:sz w:val="22"/>
          <w:szCs w:val="22"/>
          <w:shd w:val="clear" w:color="auto" w:fill="FFFFFF"/>
        </w:rPr>
        <w:t>o</w:t>
      </w:r>
      <w:r w:rsidRPr="00E577FE">
        <w:rPr>
          <w:rFonts w:cs="Tahoma"/>
          <w:color w:val="000000"/>
          <w:sz w:val="22"/>
          <w:szCs w:val="22"/>
          <w:shd w:val="clear" w:color="auto" w:fill="FFFFFF"/>
        </w:rPr>
        <w:t>bčino Bovec</w:t>
      </w:r>
      <w:r w:rsidR="00F50D73">
        <w:rPr>
          <w:rFonts w:cs="Tahoma"/>
          <w:color w:val="000000"/>
          <w:sz w:val="22"/>
          <w:szCs w:val="22"/>
          <w:shd w:val="clear" w:color="auto" w:fill="FFFFFF"/>
        </w:rPr>
        <w:t>.</w:t>
      </w:r>
      <w:r w:rsidR="00A1644F">
        <w:rPr>
          <w:rFonts w:cs="Tahoma"/>
          <w:color w:val="000000"/>
          <w:sz w:val="22"/>
          <w:szCs w:val="22"/>
          <w:shd w:val="clear" w:color="auto" w:fill="FFFFFF"/>
        </w:rPr>
        <w:t xml:space="preserve"> </w:t>
      </w:r>
    </w:p>
    <w:p w14:paraId="01BFAA1B" w14:textId="77777777" w:rsidR="00381BF9" w:rsidRDefault="00381BF9" w:rsidP="00381BF9">
      <w:pPr>
        <w:autoSpaceDE w:val="0"/>
        <w:autoSpaceDN w:val="0"/>
        <w:adjustRightInd w:val="0"/>
        <w:jc w:val="both"/>
        <w:rPr>
          <w:rFonts w:cs="Tahoma"/>
          <w:color w:val="000000"/>
          <w:sz w:val="22"/>
          <w:szCs w:val="22"/>
          <w:shd w:val="clear" w:color="auto" w:fill="FFFFFF"/>
        </w:rPr>
      </w:pPr>
    </w:p>
    <w:p w14:paraId="0E5510A2" w14:textId="4A167766" w:rsidR="00E7061D" w:rsidRDefault="00A72256" w:rsidP="00706F32">
      <w:pPr>
        <w:shd w:val="clear" w:color="auto" w:fill="FFFFFF"/>
        <w:spacing w:after="100" w:afterAutospacing="1"/>
        <w:jc w:val="both"/>
        <w:rPr>
          <w:rFonts w:cs="Tahoma"/>
          <w:color w:val="000000"/>
          <w:sz w:val="22"/>
          <w:szCs w:val="22"/>
          <w:shd w:val="clear" w:color="auto" w:fill="FFFFFF"/>
        </w:rPr>
      </w:pPr>
      <w:r>
        <w:rPr>
          <w:rFonts w:cs="Tahoma"/>
          <w:color w:val="000000"/>
          <w:sz w:val="22"/>
          <w:szCs w:val="22"/>
          <w:shd w:val="clear" w:color="auto" w:fill="FFFFFF"/>
        </w:rPr>
        <w:t>Seji st</w:t>
      </w:r>
      <w:r w:rsidR="002A5DD1">
        <w:rPr>
          <w:rFonts w:cs="Tahoma"/>
          <w:color w:val="000000"/>
          <w:sz w:val="22"/>
          <w:szCs w:val="22"/>
          <w:shd w:val="clear" w:color="auto" w:fill="FFFFFF"/>
        </w:rPr>
        <w:t>a</w:t>
      </w:r>
      <w:r>
        <w:rPr>
          <w:rFonts w:cs="Tahoma"/>
          <w:color w:val="000000"/>
          <w:sz w:val="22"/>
          <w:szCs w:val="22"/>
          <w:shd w:val="clear" w:color="auto" w:fill="FFFFFF"/>
        </w:rPr>
        <w:t xml:space="preserve"> se </w:t>
      </w:r>
      <w:r w:rsidR="002A5DD1">
        <w:rPr>
          <w:rFonts w:cs="Tahoma"/>
          <w:color w:val="000000"/>
          <w:sz w:val="22"/>
          <w:szCs w:val="22"/>
          <w:shd w:val="clear" w:color="auto" w:fill="FFFFFF"/>
        </w:rPr>
        <w:t xml:space="preserve">ob 18:10 </w:t>
      </w:r>
      <w:r>
        <w:rPr>
          <w:rFonts w:cs="Tahoma"/>
          <w:color w:val="000000"/>
          <w:sz w:val="22"/>
          <w:szCs w:val="22"/>
          <w:shd w:val="clear" w:color="auto" w:fill="FFFFFF"/>
        </w:rPr>
        <w:t xml:space="preserve">pridružila vodja Medobčinske uprave Suzana Konec in </w:t>
      </w:r>
      <w:r w:rsidR="002A5DD1">
        <w:rPr>
          <w:rFonts w:cs="Tahoma"/>
          <w:color w:val="000000"/>
          <w:sz w:val="22"/>
          <w:szCs w:val="22"/>
          <w:shd w:val="clear" w:color="auto" w:fill="FFFFFF"/>
        </w:rPr>
        <w:t xml:space="preserve">ob 18:30 </w:t>
      </w:r>
      <w:r>
        <w:rPr>
          <w:rFonts w:cs="Tahoma"/>
          <w:color w:val="000000"/>
          <w:sz w:val="22"/>
          <w:szCs w:val="22"/>
          <w:shd w:val="clear" w:color="auto" w:fill="FFFFFF"/>
        </w:rPr>
        <w:t xml:space="preserve">župan Občine Tolmin Alen Červ. </w:t>
      </w:r>
    </w:p>
    <w:p w14:paraId="18C0B91A" w14:textId="37F4ABFC" w:rsidR="00A72256" w:rsidRDefault="00A72256" w:rsidP="00706F32">
      <w:pPr>
        <w:shd w:val="clear" w:color="auto" w:fill="FFFFFF"/>
        <w:spacing w:after="100" w:afterAutospacing="1"/>
        <w:jc w:val="both"/>
        <w:rPr>
          <w:rFonts w:cs="Tahoma"/>
          <w:color w:val="000000"/>
          <w:sz w:val="22"/>
          <w:szCs w:val="22"/>
          <w:shd w:val="clear" w:color="auto" w:fill="FFFFFF"/>
        </w:rPr>
      </w:pPr>
      <w:r>
        <w:rPr>
          <w:rFonts w:cs="Tahoma"/>
          <w:color w:val="000000"/>
          <w:sz w:val="22"/>
          <w:szCs w:val="22"/>
          <w:shd w:val="clear" w:color="auto" w:fill="FFFFFF"/>
        </w:rPr>
        <w:t>Župan Valter Mlekuž se je uvodoma županu Občine Tolmin zahvalil za podporo in trud za dosego skupnega dogovora o plovnem režimu</w:t>
      </w:r>
      <w:r w:rsidR="00E7061D">
        <w:rPr>
          <w:rFonts w:cs="Tahoma"/>
          <w:color w:val="000000"/>
          <w:sz w:val="22"/>
          <w:szCs w:val="22"/>
          <w:shd w:val="clear" w:color="auto" w:fill="FFFFFF"/>
        </w:rPr>
        <w:t>, nato mu</w:t>
      </w:r>
      <w:r>
        <w:rPr>
          <w:rFonts w:cs="Tahoma"/>
          <w:color w:val="000000"/>
          <w:sz w:val="22"/>
          <w:szCs w:val="22"/>
          <w:shd w:val="clear" w:color="auto" w:fill="FFFFFF"/>
        </w:rPr>
        <w:t xml:space="preserve"> </w:t>
      </w:r>
      <w:r w:rsidR="00E7061D">
        <w:rPr>
          <w:rFonts w:cs="Tahoma"/>
          <w:color w:val="000000"/>
          <w:sz w:val="22"/>
          <w:szCs w:val="22"/>
          <w:shd w:val="clear" w:color="auto" w:fill="FFFFFF"/>
        </w:rPr>
        <w:t>pre</w:t>
      </w:r>
      <w:r>
        <w:rPr>
          <w:rFonts w:cs="Tahoma"/>
          <w:color w:val="000000"/>
          <w:sz w:val="22"/>
          <w:szCs w:val="22"/>
          <w:shd w:val="clear" w:color="auto" w:fill="FFFFFF"/>
        </w:rPr>
        <w:t>dal besedo</w:t>
      </w:r>
      <w:r w:rsidR="00E7061D">
        <w:rPr>
          <w:rFonts w:cs="Tahoma"/>
          <w:color w:val="000000"/>
          <w:sz w:val="22"/>
          <w:szCs w:val="22"/>
          <w:shd w:val="clear" w:color="auto" w:fill="FFFFFF"/>
        </w:rPr>
        <w:t>.</w:t>
      </w:r>
      <w:r>
        <w:rPr>
          <w:rFonts w:cs="Tahoma"/>
          <w:color w:val="000000"/>
          <w:sz w:val="22"/>
          <w:szCs w:val="22"/>
          <w:shd w:val="clear" w:color="auto" w:fill="FFFFFF"/>
        </w:rPr>
        <w:t xml:space="preserve"> </w:t>
      </w:r>
      <w:r w:rsidR="00E7061D">
        <w:rPr>
          <w:rFonts w:cs="Tahoma"/>
          <w:color w:val="000000"/>
          <w:sz w:val="22"/>
          <w:szCs w:val="22"/>
          <w:shd w:val="clear" w:color="auto" w:fill="FFFFFF"/>
        </w:rPr>
        <w:t xml:space="preserve">Alen Červ se je uvodoma zahvalil za povabilo, </w:t>
      </w:r>
      <w:r w:rsidR="002730D6">
        <w:rPr>
          <w:rFonts w:cs="Tahoma"/>
          <w:color w:val="000000"/>
          <w:sz w:val="22"/>
          <w:szCs w:val="22"/>
          <w:shd w:val="clear" w:color="auto" w:fill="FFFFFF"/>
        </w:rPr>
        <w:t xml:space="preserve">povedal je, da se je v zadnjih mesecih trudil vzpostaviti konsenz med vsemi </w:t>
      </w:r>
      <w:r w:rsidR="00F50D73">
        <w:rPr>
          <w:rFonts w:cs="Tahoma"/>
          <w:color w:val="000000"/>
          <w:sz w:val="22"/>
          <w:szCs w:val="22"/>
          <w:shd w:val="clear" w:color="auto" w:fill="FFFFFF"/>
        </w:rPr>
        <w:t xml:space="preserve">tremi </w:t>
      </w:r>
      <w:r w:rsidR="002730D6">
        <w:rPr>
          <w:rFonts w:cs="Tahoma"/>
          <w:color w:val="000000"/>
          <w:sz w:val="22"/>
          <w:szCs w:val="22"/>
          <w:shd w:val="clear" w:color="auto" w:fill="FFFFFF"/>
        </w:rPr>
        <w:t xml:space="preserve">občinami, sploh med občino Kobarid in občino Bovec, ki bi presekal trenutno stanje. Sprejemanje novega Odloka je ocenil kot velik korak naprej, sploh v smeri sistemskega urejanja in transparentnosti, poenotenju in optimizaciji stroškov. </w:t>
      </w:r>
      <w:r w:rsidR="00C62EC1">
        <w:rPr>
          <w:rFonts w:cs="Tahoma"/>
          <w:color w:val="000000"/>
          <w:sz w:val="22"/>
          <w:szCs w:val="22"/>
          <w:shd w:val="clear" w:color="auto" w:fill="FFFFFF"/>
        </w:rPr>
        <w:t>Izpostavil j</w:t>
      </w:r>
      <w:r w:rsidR="00BA3490">
        <w:rPr>
          <w:rFonts w:cs="Tahoma"/>
          <w:color w:val="000000"/>
          <w:sz w:val="22"/>
          <w:szCs w:val="22"/>
          <w:shd w:val="clear" w:color="auto" w:fill="FFFFFF"/>
        </w:rPr>
        <w:t>e pravilen pristop, ki bi baziral na realnih stroških in investicijskem planu in ne bi izhajal zgolj iz vidika zaslužka</w:t>
      </w:r>
      <w:r w:rsidR="00A07570">
        <w:rPr>
          <w:rFonts w:cs="Tahoma"/>
          <w:color w:val="000000"/>
          <w:sz w:val="22"/>
          <w:szCs w:val="22"/>
          <w:shd w:val="clear" w:color="auto" w:fill="FFFFFF"/>
        </w:rPr>
        <w:t>. Podpira</w:t>
      </w:r>
      <w:r w:rsidR="00BA3490">
        <w:rPr>
          <w:rFonts w:cs="Tahoma"/>
          <w:color w:val="000000"/>
          <w:sz w:val="22"/>
          <w:szCs w:val="22"/>
          <w:shd w:val="clear" w:color="auto" w:fill="FFFFFF"/>
        </w:rPr>
        <w:t xml:space="preserve"> smiseln</w:t>
      </w:r>
      <w:r w:rsidR="00A07570">
        <w:rPr>
          <w:rFonts w:cs="Tahoma"/>
          <w:color w:val="000000"/>
          <w:sz w:val="22"/>
          <w:szCs w:val="22"/>
          <w:shd w:val="clear" w:color="auto" w:fill="FFFFFF"/>
        </w:rPr>
        <w:t>o</w:t>
      </w:r>
      <w:r w:rsidR="00BA3490">
        <w:rPr>
          <w:rFonts w:cs="Tahoma"/>
          <w:color w:val="000000"/>
          <w:sz w:val="22"/>
          <w:szCs w:val="22"/>
          <w:shd w:val="clear" w:color="auto" w:fill="FFFFFF"/>
        </w:rPr>
        <w:t xml:space="preserve"> deli</w:t>
      </w:r>
      <w:r w:rsidR="00A07570">
        <w:rPr>
          <w:rFonts w:cs="Tahoma"/>
          <w:color w:val="000000"/>
          <w:sz w:val="22"/>
          <w:szCs w:val="22"/>
          <w:shd w:val="clear" w:color="auto" w:fill="FFFFFF"/>
        </w:rPr>
        <w:t>tev</w:t>
      </w:r>
      <w:r w:rsidR="00BA3490">
        <w:rPr>
          <w:rFonts w:cs="Tahoma"/>
          <w:color w:val="000000"/>
          <w:sz w:val="22"/>
          <w:szCs w:val="22"/>
          <w:shd w:val="clear" w:color="auto" w:fill="FFFFFF"/>
        </w:rPr>
        <w:t xml:space="preserve"> presežka med občinami</w:t>
      </w:r>
      <w:r w:rsidR="00A07570">
        <w:rPr>
          <w:rFonts w:cs="Tahoma"/>
          <w:color w:val="000000"/>
          <w:sz w:val="22"/>
          <w:szCs w:val="22"/>
          <w:shd w:val="clear" w:color="auto" w:fill="FFFFFF"/>
        </w:rPr>
        <w:t xml:space="preserve">, kar pomeni, da se najprej krije vse stroške, od presežka prihodkov nad odhodki pa se deli tako, da </w:t>
      </w:r>
      <w:r w:rsidR="00BA3490">
        <w:rPr>
          <w:rFonts w:cs="Tahoma"/>
          <w:color w:val="000000"/>
          <w:sz w:val="22"/>
          <w:szCs w:val="22"/>
          <w:shd w:val="clear" w:color="auto" w:fill="FFFFFF"/>
        </w:rPr>
        <w:t xml:space="preserve">Občina Tolmin </w:t>
      </w:r>
      <w:r w:rsidR="00A07570">
        <w:rPr>
          <w:rFonts w:cs="Tahoma"/>
          <w:color w:val="000000"/>
          <w:sz w:val="22"/>
          <w:szCs w:val="22"/>
          <w:shd w:val="clear" w:color="auto" w:fill="FFFFFF"/>
        </w:rPr>
        <w:t xml:space="preserve">predvideva od tega </w:t>
      </w:r>
      <w:r w:rsidR="00BA3490">
        <w:rPr>
          <w:rFonts w:cs="Tahoma"/>
          <w:color w:val="000000"/>
          <w:sz w:val="22"/>
          <w:szCs w:val="22"/>
          <w:shd w:val="clear" w:color="auto" w:fill="FFFFFF"/>
        </w:rPr>
        <w:t>10</w:t>
      </w:r>
      <w:r w:rsidR="00A07570">
        <w:rPr>
          <w:rFonts w:cs="Tahoma"/>
          <w:color w:val="000000"/>
          <w:sz w:val="22"/>
          <w:szCs w:val="22"/>
          <w:shd w:val="clear" w:color="auto" w:fill="FFFFFF"/>
        </w:rPr>
        <w:t>%, s tem da za tolminski odsek ostane ločena karta. Kot način reševanja je predlagal najprej katere investicije v podporno infra</w:t>
      </w:r>
      <w:r w:rsidR="00A1644F">
        <w:rPr>
          <w:rFonts w:cs="Tahoma"/>
          <w:color w:val="000000"/>
          <w:sz w:val="22"/>
          <w:szCs w:val="22"/>
          <w:shd w:val="clear" w:color="auto" w:fill="FFFFFF"/>
        </w:rPr>
        <w:t>s</w:t>
      </w:r>
      <w:r w:rsidR="00A07570">
        <w:rPr>
          <w:rFonts w:cs="Tahoma"/>
          <w:color w:val="000000"/>
          <w:sz w:val="22"/>
          <w:szCs w:val="22"/>
          <w:shd w:val="clear" w:color="auto" w:fill="FFFFFF"/>
        </w:rPr>
        <w:t>trukturo</w:t>
      </w:r>
      <w:r w:rsidR="00A1644F">
        <w:rPr>
          <w:rFonts w:cs="Tahoma"/>
          <w:color w:val="000000"/>
          <w:sz w:val="22"/>
          <w:szCs w:val="22"/>
          <w:shd w:val="clear" w:color="auto" w:fill="FFFFFF"/>
        </w:rPr>
        <w:t xml:space="preserve"> ob reki Soči</w:t>
      </w:r>
      <w:r w:rsidR="00C93E27">
        <w:rPr>
          <w:rFonts w:cs="Tahoma"/>
          <w:color w:val="000000"/>
          <w:sz w:val="22"/>
          <w:szCs w:val="22"/>
          <w:shd w:val="clear" w:color="auto" w:fill="FFFFFF"/>
        </w:rPr>
        <w:t xml:space="preserve"> so predvidene</w:t>
      </w:r>
      <w:r w:rsidR="00A1644F">
        <w:rPr>
          <w:rFonts w:cs="Tahoma"/>
          <w:color w:val="000000"/>
          <w:sz w:val="22"/>
          <w:szCs w:val="22"/>
          <w:shd w:val="clear" w:color="auto" w:fill="FFFFFF"/>
        </w:rPr>
        <w:t>, potem določit</w:t>
      </w:r>
      <w:r w:rsidR="00F50D73">
        <w:rPr>
          <w:rFonts w:cs="Tahoma"/>
          <w:color w:val="000000"/>
          <w:sz w:val="22"/>
          <w:szCs w:val="22"/>
          <w:shd w:val="clear" w:color="auto" w:fill="FFFFFF"/>
        </w:rPr>
        <w:t>ev</w:t>
      </w:r>
      <w:r w:rsidR="00A1644F">
        <w:rPr>
          <w:rFonts w:cs="Tahoma"/>
          <w:color w:val="000000"/>
          <w:sz w:val="22"/>
          <w:szCs w:val="22"/>
          <w:shd w:val="clear" w:color="auto" w:fill="FFFFFF"/>
        </w:rPr>
        <w:t xml:space="preserve"> ceno dovolilnic.</w:t>
      </w:r>
    </w:p>
    <w:p w14:paraId="6CD5483C" w14:textId="4B6DF381" w:rsidR="00431F66" w:rsidRDefault="002A5DD1" w:rsidP="00706F32">
      <w:pPr>
        <w:shd w:val="clear" w:color="auto" w:fill="FFFFFF"/>
        <w:spacing w:after="100" w:afterAutospacing="1"/>
        <w:jc w:val="both"/>
        <w:rPr>
          <w:rFonts w:cs="Tahoma"/>
          <w:color w:val="000000"/>
          <w:sz w:val="22"/>
          <w:szCs w:val="22"/>
          <w:shd w:val="clear" w:color="auto" w:fill="FFFFFF"/>
        </w:rPr>
      </w:pPr>
      <w:r>
        <w:rPr>
          <w:rFonts w:cs="Tahoma"/>
          <w:color w:val="000000"/>
          <w:sz w:val="22"/>
          <w:szCs w:val="22"/>
          <w:shd w:val="clear" w:color="auto" w:fill="FFFFFF"/>
        </w:rPr>
        <w:t xml:space="preserve">Glede na ugotovitve prispelih pripomb so svetniki, predvsem dr. Jurij Žurej v razpravi podali predloge nekaterih vsebinskih popravkov v samem besedilu. </w:t>
      </w:r>
      <w:r w:rsidRPr="00A1644F">
        <w:rPr>
          <w:rFonts w:cs="Tahoma"/>
          <w:color w:val="000000"/>
          <w:sz w:val="22"/>
          <w:szCs w:val="22"/>
          <w:shd w:val="clear" w:color="auto" w:fill="FFFFFF"/>
        </w:rPr>
        <w:t xml:space="preserve">Občinski svetniki in vabljeni so </w:t>
      </w:r>
      <w:r>
        <w:rPr>
          <w:rFonts w:cs="Tahoma"/>
          <w:color w:val="000000"/>
          <w:sz w:val="22"/>
          <w:szCs w:val="22"/>
          <w:shd w:val="clear" w:color="auto" w:fill="FFFFFF"/>
        </w:rPr>
        <w:t>v teku razprave podajali svoja mnenja, skupnega mnenja pa so si bili, da bo dolgoročne rešitve prineslo le sodelovanje vseh treh občin skupaj.</w:t>
      </w:r>
      <w:r w:rsidR="00C93E27">
        <w:rPr>
          <w:rFonts w:cs="Tahoma"/>
          <w:color w:val="000000"/>
          <w:sz w:val="22"/>
          <w:szCs w:val="22"/>
          <w:shd w:val="clear" w:color="auto" w:fill="FFFFFF"/>
        </w:rPr>
        <w:t xml:space="preserve"> </w:t>
      </w:r>
    </w:p>
    <w:p w14:paraId="54236824" w14:textId="5EFD1F43" w:rsidR="001B7BD6" w:rsidRDefault="00B45C89" w:rsidP="001B7BD6">
      <w:pPr>
        <w:shd w:val="clear" w:color="auto" w:fill="FFFFFF"/>
        <w:spacing w:after="100" w:afterAutospacing="1"/>
        <w:jc w:val="both"/>
        <w:rPr>
          <w:rFonts w:cs="Tahoma"/>
          <w:color w:val="000000"/>
          <w:sz w:val="22"/>
          <w:szCs w:val="22"/>
          <w:shd w:val="clear" w:color="auto" w:fill="FFFFFF"/>
        </w:rPr>
      </w:pPr>
      <w:r>
        <w:rPr>
          <w:rFonts w:cs="Tahoma"/>
          <w:color w:val="000000"/>
          <w:sz w:val="22"/>
          <w:szCs w:val="22"/>
          <w:shd w:val="clear" w:color="auto" w:fill="FFFFFF"/>
        </w:rPr>
        <w:t xml:space="preserve">Ob 19:00 se je seji pridružil </w:t>
      </w:r>
      <w:r>
        <w:rPr>
          <w:rFonts w:cs="Tahoma"/>
          <w:color w:val="000000" w:themeColor="text1"/>
          <w:sz w:val="22"/>
          <w:szCs w:val="22"/>
        </w:rPr>
        <w:t>občinski svetnik Občine Kobarid, Branko Velišček. Župan mu je dal besedo. Uvodoma je povedal</w:t>
      </w:r>
      <w:r w:rsidR="00F50D73">
        <w:rPr>
          <w:rFonts w:cs="Tahoma"/>
          <w:color w:val="000000" w:themeColor="text1"/>
          <w:sz w:val="22"/>
          <w:szCs w:val="22"/>
        </w:rPr>
        <w:t xml:space="preserve">, kar je že povedal župan Valter Mlekuž, da </w:t>
      </w:r>
      <w:r w:rsidR="00F50D73">
        <w:rPr>
          <w:rFonts w:cs="Tahoma"/>
          <w:color w:val="000000"/>
          <w:sz w:val="22"/>
          <w:szCs w:val="22"/>
          <w:shd w:val="clear" w:color="auto" w:fill="FFFFFF"/>
        </w:rPr>
        <w:t xml:space="preserve">ni prišel kot namestnik župana Občine Kobarid, ampak kot član skupine svetnikov, ki podpirajo vzpostavitev skupnega režima na reki Soči. </w:t>
      </w:r>
      <w:r w:rsidR="001B7BD6">
        <w:rPr>
          <w:rFonts w:cs="Tahoma"/>
          <w:color w:val="000000"/>
          <w:sz w:val="22"/>
          <w:szCs w:val="22"/>
          <w:shd w:val="clear" w:color="auto" w:fill="FFFFFF"/>
        </w:rPr>
        <w:t>Kot že njegovi sogovorci je povedal, da je za sprejem skupnega Odloka za letos že prepozno, ostaja tako, da ima vsaka občina svoj odlok, edino kar lahko za letošnjo sezono rešijo je sporazumni dogovor med tremi občinami, ki so ga predlagali skupina svetnikov Občine Kobarid in Občina Tolmin</w:t>
      </w:r>
      <w:r w:rsidR="00E249F0">
        <w:rPr>
          <w:rFonts w:cs="Tahoma"/>
          <w:color w:val="000000"/>
          <w:sz w:val="22"/>
          <w:szCs w:val="22"/>
          <w:shd w:val="clear" w:color="auto" w:fill="FFFFFF"/>
        </w:rPr>
        <w:t xml:space="preserve"> in bo v obravnavi na kobariški občinski seji</w:t>
      </w:r>
      <w:r w:rsidR="001B7BD6">
        <w:rPr>
          <w:rFonts w:cs="Tahoma"/>
          <w:color w:val="000000"/>
          <w:sz w:val="22"/>
          <w:szCs w:val="22"/>
          <w:shd w:val="clear" w:color="auto" w:fill="FFFFFF"/>
        </w:rPr>
        <w:t>. Vključeval bi enotne karta po ceni 15 €, s 50% popustom pred in po sezoni, urnike, režim in ključ delitve med občinami 45:45:10, itd. Do nove sezone pa bi poskušali sprejeti skupni Odlok.</w:t>
      </w:r>
    </w:p>
    <w:p w14:paraId="09A8C468" w14:textId="6C288EAA" w:rsidR="00B45C89" w:rsidRPr="00777124" w:rsidRDefault="00E249F0" w:rsidP="00706F32">
      <w:pPr>
        <w:shd w:val="clear" w:color="auto" w:fill="FFFFFF"/>
        <w:spacing w:after="100" w:afterAutospacing="1"/>
        <w:jc w:val="both"/>
        <w:rPr>
          <w:rFonts w:cs="Tahoma"/>
          <w:color w:val="000000"/>
          <w:sz w:val="22"/>
          <w:szCs w:val="22"/>
          <w:shd w:val="clear" w:color="auto" w:fill="FFFFFF"/>
        </w:rPr>
      </w:pPr>
      <w:r>
        <w:rPr>
          <w:rFonts w:cs="Tahoma"/>
          <w:color w:val="000000"/>
          <w:sz w:val="22"/>
          <w:szCs w:val="22"/>
          <w:shd w:val="clear" w:color="auto" w:fill="FFFFFF"/>
        </w:rPr>
        <w:t>Suzana Konec je povedala, da bo potrebno v občini Bovec ažurirati Pravilnik o plovbi.</w:t>
      </w:r>
    </w:p>
    <w:p w14:paraId="5823561D" w14:textId="2E4DE788" w:rsidR="00755DFA" w:rsidRPr="002A5DD1" w:rsidRDefault="002A5DD1" w:rsidP="00706F32">
      <w:pPr>
        <w:shd w:val="clear" w:color="auto" w:fill="FFFFFF"/>
        <w:spacing w:after="100" w:afterAutospacing="1"/>
        <w:jc w:val="both"/>
        <w:rPr>
          <w:rFonts w:cs="Tahoma"/>
          <w:color w:val="000000"/>
          <w:sz w:val="22"/>
          <w:szCs w:val="22"/>
          <w:shd w:val="clear" w:color="auto" w:fill="FFFFFF"/>
        </w:rPr>
      </w:pPr>
      <w:r w:rsidRPr="002A5DD1">
        <w:rPr>
          <w:rFonts w:cs="Tahoma"/>
          <w:color w:val="000000"/>
          <w:sz w:val="22"/>
          <w:szCs w:val="22"/>
          <w:shd w:val="clear" w:color="auto" w:fill="FFFFFF"/>
        </w:rPr>
        <w:t>Miha Sotl</w:t>
      </w:r>
      <w:r>
        <w:rPr>
          <w:rFonts w:cs="Tahoma"/>
          <w:color w:val="000000"/>
          <w:sz w:val="22"/>
          <w:szCs w:val="22"/>
          <w:shd w:val="clear" w:color="auto" w:fill="FFFFFF"/>
        </w:rPr>
        <w:t>a</w:t>
      </w:r>
      <w:r w:rsidRPr="002A5DD1">
        <w:rPr>
          <w:rFonts w:cs="Tahoma"/>
          <w:color w:val="000000"/>
          <w:sz w:val="22"/>
          <w:szCs w:val="22"/>
          <w:shd w:val="clear" w:color="auto" w:fill="FFFFFF"/>
        </w:rPr>
        <w:t xml:space="preserve">r je </w:t>
      </w:r>
      <w:r>
        <w:rPr>
          <w:rFonts w:cs="Tahoma"/>
          <w:color w:val="000000"/>
          <w:sz w:val="22"/>
          <w:szCs w:val="22"/>
          <w:shd w:val="clear" w:color="auto" w:fill="FFFFFF"/>
        </w:rPr>
        <w:t>na vse poveda</w:t>
      </w:r>
      <w:r w:rsidR="00F50D73">
        <w:rPr>
          <w:rFonts w:cs="Tahoma"/>
          <w:color w:val="000000"/>
          <w:sz w:val="22"/>
          <w:szCs w:val="22"/>
          <w:shd w:val="clear" w:color="auto" w:fill="FFFFFF"/>
        </w:rPr>
        <w:t>n</w:t>
      </w:r>
      <w:r>
        <w:rPr>
          <w:rFonts w:cs="Tahoma"/>
          <w:color w:val="000000"/>
          <w:sz w:val="22"/>
          <w:szCs w:val="22"/>
          <w:shd w:val="clear" w:color="auto" w:fill="FFFFFF"/>
        </w:rPr>
        <w:t xml:space="preserve">o predlagal, da se opravi redakcija Odloka na način, da bo veljal za </w:t>
      </w:r>
      <w:r w:rsidR="00C93E27">
        <w:rPr>
          <w:rFonts w:cs="Tahoma"/>
          <w:color w:val="000000"/>
          <w:sz w:val="22"/>
          <w:szCs w:val="22"/>
          <w:shd w:val="clear" w:color="auto" w:fill="FFFFFF"/>
        </w:rPr>
        <w:t xml:space="preserve">občino Bovec in </w:t>
      </w:r>
      <w:r w:rsidR="00E249F0">
        <w:rPr>
          <w:rFonts w:cs="Tahoma"/>
          <w:color w:val="000000"/>
          <w:sz w:val="22"/>
          <w:szCs w:val="22"/>
          <w:shd w:val="clear" w:color="auto" w:fill="FFFFFF"/>
        </w:rPr>
        <w:t xml:space="preserve">se bo nato potrdil na korespondenčni seji. Nadalje se </w:t>
      </w:r>
      <w:r w:rsidR="00C93E27">
        <w:rPr>
          <w:rFonts w:cs="Tahoma"/>
          <w:color w:val="000000"/>
          <w:sz w:val="22"/>
          <w:szCs w:val="22"/>
          <w:shd w:val="clear" w:color="auto" w:fill="FFFFFF"/>
        </w:rPr>
        <w:t xml:space="preserve">sprejme </w:t>
      </w:r>
      <w:r w:rsidR="00E249F0">
        <w:rPr>
          <w:rFonts w:cs="Tahoma"/>
          <w:color w:val="000000"/>
          <w:sz w:val="22"/>
          <w:szCs w:val="22"/>
          <w:shd w:val="clear" w:color="auto" w:fill="FFFFFF"/>
        </w:rPr>
        <w:t xml:space="preserve">še </w:t>
      </w:r>
      <w:r w:rsidR="00C93E27">
        <w:rPr>
          <w:rFonts w:cs="Tahoma"/>
          <w:color w:val="000000"/>
          <w:sz w:val="22"/>
          <w:szCs w:val="22"/>
          <w:shd w:val="clear" w:color="auto" w:fill="FFFFFF"/>
        </w:rPr>
        <w:t>morebiten sklep o sporazumu glede skupne cene karte in ključem delitve.</w:t>
      </w:r>
    </w:p>
    <w:p w14:paraId="56F70432" w14:textId="72AD53C0" w:rsidR="00431F66" w:rsidRDefault="00431F66" w:rsidP="00706F32">
      <w:pPr>
        <w:shd w:val="clear" w:color="auto" w:fill="FFFFFF"/>
        <w:spacing w:after="100" w:afterAutospacing="1"/>
        <w:jc w:val="both"/>
        <w:rPr>
          <w:rFonts w:cs="Tahoma"/>
          <w:color w:val="000000"/>
          <w:sz w:val="22"/>
          <w:szCs w:val="22"/>
          <w:shd w:val="clear" w:color="auto" w:fill="FFFFFF"/>
        </w:rPr>
      </w:pPr>
      <w:r w:rsidRPr="00431F66">
        <w:rPr>
          <w:rFonts w:cs="Tahoma"/>
          <w:color w:val="000000"/>
          <w:sz w:val="22"/>
          <w:szCs w:val="22"/>
          <w:shd w:val="clear" w:color="auto" w:fill="FFFFFF"/>
        </w:rPr>
        <w:t xml:space="preserve">Adis </w:t>
      </w:r>
      <w:r>
        <w:rPr>
          <w:rFonts w:cs="Tahoma"/>
          <w:color w:val="000000"/>
          <w:sz w:val="22"/>
          <w:szCs w:val="22"/>
          <w:shd w:val="clear" w:color="auto" w:fill="FFFFFF"/>
        </w:rPr>
        <w:t>Hrovat</w:t>
      </w:r>
      <w:r w:rsidR="00F3602F">
        <w:rPr>
          <w:rFonts w:cs="Tahoma"/>
          <w:color w:val="000000"/>
          <w:sz w:val="22"/>
          <w:szCs w:val="22"/>
          <w:shd w:val="clear" w:color="auto" w:fill="FFFFFF"/>
        </w:rPr>
        <w:t xml:space="preserve"> </w:t>
      </w:r>
      <w:r w:rsidRPr="00431F66">
        <w:rPr>
          <w:rFonts w:cs="Tahoma"/>
          <w:color w:val="000000"/>
          <w:sz w:val="22"/>
          <w:szCs w:val="22"/>
          <w:shd w:val="clear" w:color="auto" w:fill="FFFFFF"/>
        </w:rPr>
        <w:t>se je iz glasovanja izločil.</w:t>
      </w:r>
    </w:p>
    <w:p w14:paraId="5E2F14AE" w14:textId="0FC5E601" w:rsidR="00EE25CA" w:rsidRPr="00431F66" w:rsidRDefault="00EE25CA" w:rsidP="00706F32">
      <w:pPr>
        <w:shd w:val="clear" w:color="auto" w:fill="FFFFFF"/>
        <w:spacing w:after="100" w:afterAutospacing="1"/>
        <w:jc w:val="both"/>
        <w:rPr>
          <w:rFonts w:cs="Tahoma"/>
          <w:color w:val="000000"/>
          <w:sz w:val="22"/>
          <w:szCs w:val="22"/>
          <w:shd w:val="clear" w:color="auto" w:fill="FFFFFF"/>
        </w:rPr>
      </w:pPr>
      <w:r>
        <w:rPr>
          <w:rFonts w:cs="Tahoma"/>
          <w:color w:val="000000"/>
          <w:sz w:val="22"/>
          <w:szCs w:val="22"/>
          <w:shd w:val="clear" w:color="auto" w:fill="FFFFFF"/>
        </w:rPr>
        <w:t>Občinski svet je oblikoval in sprejel naslednji sklep:</w:t>
      </w:r>
    </w:p>
    <w:tbl>
      <w:tblPr>
        <w:tblStyle w:val="Tabelamrea"/>
        <w:tblW w:w="0" w:type="auto"/>
        <w:tblLook w:val="04A0" w:firstRow="1" w:lastRow="0" w:firstColumn="1" w:lastColumn="0" w:noHBand="0" w:noVBand="1"/>
      </w:tblPr>
      <w:tblGrid>
        <w:gridCol w:w="9164"/>
      </w:tblGrid>
      <w:tr w:rsidR="008D2D6D" w14:paraId="1A710C97" w14:textId="77777777" w:rsidTr="00600FF7">
        <w:trPr>
          <w:trHeight w:val="1893"/>
        </w:trPr>
        <w:tc>
          <w:tcPr>
            <w:tcW w:w="9164" w:type="dxa"/>
          </w:tcPr>
          <w:p w14:paraId="3BAFB465" w14:textId="77777777" w:rsidR="008D2D6D" w:rsidRDefault="008D2D6D" w:rsidP="00706F32">
            <w:pPr>
              <w:jc w:val="both"/>
              <w:rPr>
                <w:rFonts w:cs="Tahoma"/>
                <w:b/>
                <w:bCs/>
                <w:color w:val="000000"/>
                <w:sz w:val="22"/>
                <w:szCs w:val="22"/>
                <w:shd w:val="clear" w:color="auto" w:fill="FFFFFF"/>
              </w:rPr>
            </w:pPr>
            <w:r w:rsidRPr="008D2D6D">
              <w:rPr>
                <w:rFonts w:cs="Tahoma"/>
                <w:b/>
                <w:bCs/>
                <w:color w:val="000000"/>
                <w:sz w:val="22"/>
                <w:szCs w:val="22"/>
                <w:shd w:val="clear" w:color="auto" w:fill="FFFFFF"/>
              </w:rPr>
              <w:lastRenderedPageBreak/>
              <w:t>SKLEP:</w:t>
            </w:r>
          </w:p>
          <w:p w14:paraId="2DF49125" w14:textId="6D5FDD83" w:rsidR="008D2D6D" w:rsidRPr="008D2D6D" w:rsidRDefault="008D2D6D" w:rsidP="00706F32">
            <w:pPr>
              <w:jc w:val="both"/>
              <w:rPr>
                <w:rFonts w:cs="Tahoma"/>
                <w:b/>
                <w:bCs/>
                <w:color w:val="000000"/>
                <w:sz w:val="22"/>
                <w:szCs w:val="22"/>
                <w:shd w:val="clear" w:color="auto" w:fill="FFFFFF"/>
              </w:rPr>
            </w:pPr>
            <w:r w:rsidRPr="008D2D6D">
              <w:rPr>
                <w:rFonts w:cs="Tahoma"/>
                <w:b/>
                <w:bCs/>
                <w:color w:val="000000"/>
                <w:sz w:val="22"/>
                <w:szCs w:val="22"/>
                <w:shd w:val="clear" w:color="auto" w:fill="FFFFFF"/>
              </w:rPr>
              <w:t>Občinski svet Občine Bovec sprejme sklep, da je Odlok o določitvi plovbnega režima na reki Soči in Koritnici na območju občine Bovec</w:t>
            </w:r>
            <w:r w:rsidR="006978B4">
              <w:rPr>
                <w:rFonts w:cs="Tahoma"/>
                <w:b/>
                <w:bCs/>
                <w:color w:val="000000"/>
                <w:sz w:val="22"/>
                <w:szCs w:val="22"/>
                <w:shd w:val="clear" w:color="auto" w:fill="FFFFFF"/>
              </w:rPr>
              <w:t xml:space="preserve">, ob upoštevanju vsebinskih sprememb, kot so bile predlagane in določene na seji in bodo naknadno </w:t>
            </w:r>
            <w:proofErr w:type="spellStart"/>
            <w:r w:rsidR="006978B4">
              <w:rPr>
                <w:rFonts w:cs="Tahoma"/>
                <w:b/>
                <w:bCs/>
                <w:color w:val="000000"/>
                <w:sz w:val="22"/>
                <w:szCs w:val="22"/>
                <w:shd w:val="clear" w:color="auto" w:fill="FFFFFF"/>
              </w:rPr>
              <w:t>vnešene</w:t>
            </w:r>
            <w:proofErr w:type="spellEnd"/>
            <w:r w:rsidR="006978B4">
              <w:rPr>
                <w:rFonts w:cs="Tahoma"/>
                <w:b/>
                <w:bCs/>
                <w:color w:val="000000"/>
                <w:sz w:val="22"/>
                <w:szCs w:val="22"/>
                <w:shd w:val="clear" w:color="auto" w:fill="FFFFFF"/>
              </w:rPr>
              <w:t>,</w:t>
            </w:r>
            <w:r w:rsidRPr="008D2D6D">
              <w:rPr>
                <w:rFonts w:cs="Tahoma"/>
                <w:b/>
                <w:bCs/>
                <w:color w:val="000000"/>
                <w:sz w:val="22"/>
                <w:szCs w:val="22"/>
                <w:shd w:val="clear" w:color="auto" w:fill="FFFFFF"/>
              </w:rPr>
              <w:t xml:space="preserve"> potrjen v </w:t>
            </w:r>
            <w:r>
              <w:rPr>
                <w:rFonts w:cs="Tahoma"/>
                <w:b/>
                <w:bCs/>
                <w:color w:val="000000"/>
                <w:sz w:val="22"/>
                <w:szCs w:val="22"/>
                <w:shd w:val="clear" w:color="auto" w:fill="FFFFFF"/>
              </w:rPr>
              <w:t>drugem</w:t>
            </w:r>
            <w:r w:rsidRPr="008D2D6D">
              <w:rPr>
                <w:rFonts w:cs="Tahoma"/>
                <w:b/>
                <w:bCs/>
                <w:color w:val="000000"/>
                <w:sz w:val="22"/>
                <w:szCs w:val="22"/>
                <w:shd w:val="clear" w:color="auto" w:fill="FFFFFF"/>
              </w:rPr>
              <w:t xml:space="preserve"> branju</w:t>
            </w:r>
            <w:r w:rsidR="00431F66">
              <w:rPr>
                <w:rFonts w:cs="Tahoma"/>
                <w:b/>
                <w:bCs/>
                <w:color w:val="000000"/>
                <w:sz w:val="22"/>
                <w:szCs w:val="22"/>
                <w:shd w:val="clear" w:color="auto" w:fill="FFFFFF"/>
              </w:rPr>
              <w:t xml:space="preserve">. </w:t>
            </w:r>
            <w:r w:rsidR="001334D8">
              <w:rPr>
                <w:rFonts w:cs="Tahoma"/>
                <w:b/>
                <w:bCs/>
                <w:color w:val="000000"/>
                <w:sz w:val="22"/>
                <w:szCs w:val="22"/>
                <w:shd w:val="clear" w:color="auto" w:fill="FFFFFF"/>
              </w:rPr>
              <w:t>Po potrebi se bo o</w:t>
            </w:r>
            <w:r w:rsidR="00431F66">
              <w:rPr>
                <w:rFonts w:cs="Tahoma"/>
                <w:b/>
                <w:bCs/>
                <w:color w:val="000000"/>
                <w:sz w:val="22"/>
                <w:szCs w:val="22"/>
                <w:shd w:val="clear" w:color="auto" w:fill="FFFFFF"/>
              </w:rPr>
              <w:t xml:space="preserve">pravila redakcija </w:t>
            </w:r>
            <w:r w:rsidR="001334D8">
              <w:rPr>
                <w:rFonts w:cs="Tahoma"/>
                <w:b/>
                <w:bCs/>
                <w:color w:val="000000"/>
                <w:sz w:val="22"/>
                <w:szCs w:val="22"/>
                <w:shd w:val="clear" w:color="auto" w:fill="FFFFFF"/>
              </w:rPr>
              <w:t>O</w:t>
            </w:r>
            <w:r w:rsidR="00431F66">
              <w:rPr>
                <w:rFonts w:cs="Tahoma"/>
                <w:b/>
                <w:bCs/>
                <w:color w:val="000000"/>
                <w:sz w:val="22"/>
                <w:szCs w:val="22"/>
                <w:shd w:val="clear" w:color="auto" w:fill="FFFFFF"/>
              </w:rPr>
              <w:t xml:space="preserve">dloka na način, da bo </w:t>
            </w:r>
            <w:r w:rsidR="001334D8">
              <w:rPr>
                <w:rFonts w:cs="Tahoma"/>
                <w:b/>
                <w:bCs/>
                <w:color w:val="000000"/>
                <w:sz w:val="22"/>
                <w:szCs w:val="22"/>
                <w:shd w:val="clear" w:color="auto" w:fill="FFFFFF"/>
              </w:rPr>
              <w:t>O</w:t>
            </w:r>
            <w:r w:rsidR="00431F66">
              <w:rPr>
                <w:rFonts w:cs="Tahoma"/>
                <w:b/>
                <w:bCs/>
                <w:color w:val="000000"/>
                <w:sz w:val="22"/>
                <w:szCs w:val="22"/>
                <w:shd w:val="clear" w:color="auto" w:fill="FFFFFF"/>
              </w:rPr>
              <w:t xml:space="preserve">dlok veljal za občino Bovec. </w:t>
            </w:r>
            <w:r w:rsidR="006978B4">
              <w:rPr>
                <w:rFonts w:cs="Tahoma"/>
                <w:b/>
                <w:bCs/>
                <w:color w:val="000000"/>
                <w:sz w:val="22"/>
                <w:szCs w:val="22"/>
                <w:shd w:val="clear" w:color="auto" w:fill="FFFFFF"/>
              </w:rPr>
              <w:t xml:space="preserve"> Naknadno se bo </w:t>
            </w:r>
            <w:r w:rsidR="00431F66">
              <w:rPr>
                <w:rFonts w:cs="Tahoma"/>
                <w:b/>
                <w:bCs/>
                <w:color w:val="000000"/>
                <w:sz w:val="22"/>
                <w:szCs w:val="22"/>
                <w:shd w:val="clear" w:color="auto" w:fill="FFFFFF"/>
              </w:rPr>
              <w:t xml:space="preserve">čistopis </w:t>
            </w:r>
            <w:r w:rsidR="006978B4">
              <w:rPr>
                <w:rFonts w:cs="Tahoma"/>
                <w:b/>
                <w:bCs/>
                <w:color w:val="000000"/>
                <w:sz w:val="22"/>
                <w:szCs w:val="22"/>
                <w:shd w:val="clear" w:color="auto" w:fill="FFFFFF"/>
              </w:rPr>
              <w:t>potrdil na korespondenčni seji.</w:t>
            </w:r>
          </w:p>
        </w:tc>
      </w:tr>
    </w:tbl>
    <w:p w14:paraId="74851B8D" w14:textId="77777777" w:rsidR="008D2D6D" w:rsidRDefault="008D2D6D" w:rsidP="00706F32">
      <w:pPr>
        <w:autoSpaceDE w:val="0"/>
        <w:autoSpaceDN w:val="0"/>
        <w:adjustRightInd w:val="0"/>
        <w:jc w:val="both"/>
        <w:rPr>
          <w:rFonts w:cs="Tahoma"/>
          <w:b/>
          <w:bCs/>
          <w:color w:val="000000"/>
          <w:sz w:val="22"/>
          <w:szCs w:val="22"/>
          <w:shd w:val="clear" w:color="auto" w:fill="FFFFFF"/>
        </w:rPr>
      </w:pPr>
    </w:p>
    <w:p w14:paraId="56FC373A" w14:textId="2EFB29F3" w:rsidR="008D2D6D" w:rsidRDefault="008D2D6D" w:rsidP="00706F32">
      <w:pPr>
        <w:autoSpaceDE w:val="0"/>
        <w:autoSpaceDN w:val="0"/>
        <w:adjustRightInd w:val="0"/>
        <w:jc w:val="both"/>
        <w:rPr>
          <w:rFonts w:cs="Tahoma"/>
          <w:b/>
          <w:bCs/>
          <w:color w:val="000000"/>
          <w:sz w:val="22"/>
          <w:szCs w:val="22"/>
          <w:shd w:val="clear" w:color="auto" w:fill="FFFFFF"/>
        </w:rPr>
      </w:pPr>
      <w:r w:rsidRPr="00415875">
        <w:rPr>
          <w:rFonts w:cs="Tahoma"/>
          <w:b/>
          <w:bCs/>
          <w:color w:val="000000"/>
          <w:sz w:val="22"/>
          <w:szCs w:val="22"/>
          <w:shd w:val="clear" w:color="auto" w:fill="FFFFFF"/>
        </w:rPr>
        <w:t>Glasovanje:</w:t>
      </w:r>
    </w:p>
    <w:p w14:paraId="1E745E92" w14:textId="3118B88E" w:rsidR="006978B4" w:rsidRDefault="00F3602F" w:rsidP="00755DFA">
      <w:pPr>
        <w:pStyle w:val="Odstavekseznama"/>
        <w:numPr>
          <w:ilvl w:val="0"/>
          <w:numId w:val="24"/>
        </w:numPr>
        <w:autoSpaceDE w:val="0"/>
        <w:autoSpaceDN w:val="0"/>
        <w:adjustRightInd w:val="0"/>
        <w:jc w:val="both"/>
        <w:rPr>
          <w:rFonts w:cs="Tahoma"/>
          <w:b/>
          <w:bCs/>
          <w:color w:val="000000"/>
          <w:sz w:val="22"/>
          <w:szCs w:val="22"/>
          <w:shd w:val="clear" w:color="auto" w:fill="FFFFFF"/>
        </w:rPr>
      </w:pPr>
      <w:r>
        <w:rPr>
          <w:rFonts w:cs="Tahoma"/>
          <w:b/>
          <w:bCs/>
          <w:color w:val="000000"/>
          <w:sz w:val="22"/>
          <w:szCs w:val="22"/>
          <w:shd w:val="clear" w:color="auto" w:fill="FFFFFF"/>
        </w:rPr>
        <w:t>soglasno</w:t>
      </w:r>
    </w:p>
    <w:p w14:paraId="1CB21060" w14:textId="77777777" w:rsidR="00755DFA" w:rsidRDefault="00755DFA" w:rsidP="00A52363">
      <w:pPr>
        <w:autoSpaceDE w:val="0"/>
        <w:autoSpaceDN w:val="0"/>
        <w:adjustRightInd w:val="0"/>
        <w:jc w:val="both"/>
        <w:rPr>
          <w:rFonts w:cs="Tahoma"/>
          <w:b/>
          <w:bCs/>
          <w:color w:val="000000"/>
          <w:sz w:val="22"/>
          <w:szCs w:val="22"/>
          <w:shd w:val="clear" w:color="auto" w:fill="FFFFFF"/>
        </w:rPr>
      </w:pPr>
    </w:p>
    <w:p w14:paraId="47CD282F" w14:textId="77777777" w:rsidR="00244628" w:rsidRPr="00C96AD1" w:rsidRDefault="00244628" w:rsidP="00244628">
      <w:pPr>
        <w:shd w:val="clear" w:color="auto" w:fill="FFFFFF"/>
        <w:tabs>
          <w:tab w:val="left" w:pos="4034"/>
        </w:tabs>
        <w:spacing w:after="100" w:afterAutospacing="1"/>
        <w:jc w:val="both"/>
        <w:rPr>
          <w:rFonts w:cs="Tahoma"/>
          <w:b/>
          <w:bCs/>
          <w:color w:val="000000"/>
          <w:sz w:val="22"/>
          <w:szCs w:val="22"/>
          <w:u w:val="double"/>
          <w:shd w:val="clear" w:color="auto" w:fill="FFFFFF"/>
        </w:rPr>
      </w:pPr>
      <w:r w:rsidRPr="00C96AD1">
        <w:rPr>
          <w:rFonts w:cs="Tahoma"/>
          <w:b/>
          <w:bCs/>
          <w:color w:val="000000"/>
          <w:sz w:val="22"/>
          <w:szCs w:val="22"/>
          <w:u w:val="double"/>
          <w:shd w:val="clear" w:color="auto" w:fill="FFFFFF"/>
        </w:rPr>
        <w:t xml:space="preserve">AD </w:t>
      </w:r>
      <w:r>
        <w:rPr>
          <w:rFonts w:cs="Tahoma"/>
          <w:b/>
          <w:bCs/>
          <w:color w:val="000000"/>
          <w:sz w:val="22"/>
          <w:szCs w:val="22"/>
          <w:u w:val="double"/>
          <w:shd w:val="clear" w:color="auto" w:fill="FFFFFF"/>
        </w:rPr>
        <w:t>7</w:t>
      </w:r>
      <w:r w:rsidRPr="00C96AD1">
        <w:rPr>
          <w:rFonts w:cs="Tahoma"/>
          <w:b/>
          <w:bCs/>
          <w:color w:val="000000"/>
          <w:sz w:val="22"/>
          <w:szCs w:val="22"/>
          <w:u w:val="double"/>
          <w:shd w:val="clear" w:color="auto" w:fill="FFFFFF"/>
        </w:rPr>
        <w:t>)</w:t>
      </w:r>
      <w:r>
        <w:rPr>
          <w:rFonts w:cs="Tahoma"/>
          <w:b/>
          <w:bCs/>
          <w:color w:val="000000"/>
          <w:sz w:val="22"/>
          <w:szCs w:val="22"/>
          <w:u w:val="double"/>
          <w:shd w:val="clear" w:color="auto" w:fill="FFFFFF"/>
        </w:rPr>
        <w:t xml:space="preserve"> Razno</w:t>
      </w:r>
    </w:p>
    <w:p w14:paraId="248B5C5B" w14:textId="77777777" w:rsidR="00244628" w:rsidRPr="00755DFA" w:rsidRDefault="00244628" w:rsidP="00244628">
      <w:pPr>
        <w:shd w:val="clear" w:color="auto" w:fill="FFFFFF"/>
        <w:spacing w:after="100" w:afterAutospacing="1"/>
        <w:jc w:val="both"/>
        <w:rPr>
          <w:rFonts w:cs="Tahoma"/>
          <w:color w:val="000000"/>
          <w:sz w:val="22"/>
          <w:szCs w:val="22"/>
          <w:shd w:val="clear" w:color="auto" w:fill="FFFFFF"/>
        </w:rPr>
      </w:pPr>
      <w:r>
        <w:rPr>
          <w:rFonts w:cs="Tahoma"/>
          <w:color w:val="000000"/>
          <w:sz w:val="22"/>
          <w:szCs w:val="22"/>
          <w:shd w:val="clear" w:color="auto" w:fill="FFFFFF"/>
        </w:rPr>
        <w:t>Pri tej točki ni bilo razprave.</w:t>
      </w:r>
    </w:p>
    <w:p w14:paraId="58AB89AA" w14:textId="77777777" w:rsidR="00244628" w:rsidRDefault="00244628" w:rsidP="00A52363">
      <w:pPr>
        <w:autoSpaceDE w:val="0"/>
        <w:autoSpaceDN w:val="0"/>
        <w:adjustRightInd w:val="0"/>
        <w:jc w:val="both"/>
        <w:rPr>
          <w:rFonts w:cs="Tahoma"/>
          <w:b/>
          <w:bCs/>
          <w:color w:val="000000"/>
          <w:sz w:val="22"/>
          <w:szCs w:val="22"/>
          <w:shd w:val="clear" w:color="auto" w:fill="FFFFFF"/>
        </w:rPr>
      </w:pPr>
    </w:p>
    <w:p w14:paraId="1B34AD7E" w14:textId="645FF674" w:rsidR="00A52363" w:rsidRPr="00A2271E" w:rsidRDefault="00A52363" w:rsidP="00A52363">
      <w:pPr>
        <w:autoSpaceDE w:val="0"/>
        <w:autoSpaceDN w:val="0"/>
        <w:adjustRightInd w:val="0"/>
        <w:jc w:val="both"/>
        <w:rPr>
          <w:rFonts w:cs="Tahoma"/>
          <w:sz w:val="22"/>
          <w:szCs w:val="22"/>
          <w:lang w:eastAsia="sl-SI"/>
        </w:rPr>
      </w:pPr>
      <w:r>
        <w:rPr>
          <w:rFonts w:cs="Tahoma"/>
          <w:sz w:val="22"/>
          <w:szCs w:val="22"/>
          <w:lang w:eastAsia="sl-SI"/>
        </w:rPr>
        <w:t>S</w:t>
      </w:r>
      <w:r w:rsidRPr="00C51854">
        <w:rPr>
          <w:rFonts w:cs="Tahoma"/>
          <w:sz w:val="22"/>
          <w:szCs w:val="22"/>
          <w:lang w:eastAsia="sl-SI"/>
        </w:rPr>
        <w:t>eja</w:t>
      </w:r>
      <w:r w:rsidR="00A2271E">
        <w:rPr>
          <w:rFonts w:cs="Tahoma"/>
          <w:sz w:val="22"/>
          <w:szCs w:val="22"/>
          <w:lang w:eastAsia="sl-SI"/>
        </w:rPr>
        <w:t>, odprta za javnost,</w:t>
      </w:r>
      <w:r w:rsidRPr="00C51854">
        <w:rPr>
          <w:rFonts w:cs="Tahoma"/>
          <w:sz w:val="22"/>
          <w:szCs w:val="22"/>
          <w:lang w:eastAsia="sl-SI"/>
        </w:rPr>
        <w:t xml:space="preserve"> je bila zaključena ob </w:t>
      </w:r>
      <w:r>
        <w:rPr>
          <w:rFonts w:cs="Tahoma"/>
          <w:sz w:val="22"/>
          <w:szCs w:val="22"/>
          <w:lang w:eastAsia="sl-SI"/>
        </w:rPr>
        <w:t>19</w:t>
      </w:r>
      <w:r>
        <w:rPr>
          <w:rFonts w:cs="Tahoma"/>
          <w:sz w:val="22"/>
          <w:szCs w:val="22"/>
          <w:vertAlign w:val="superscript"/>
          <w:lang w:eastAsia="sl-SI"/>
        </w:rPr>
        <w:t>50</w:t>
      </w:r>
      <w:r w:rsidR="00A2271E">
        <w:rPr>
          <w:rFonts w:cs="Tahoma"/>
          <w:sz w:val="22"/>
          <w:szCs w:val="22"/>
          <w:lang w:eastAsia="sl-SI"/>
        </w:rPr>
        <w:t>.</w:t>
      </w:r>
    </w:p>
    <w:p w14:paraId="39910E71" w14:textId="77777777" w:rsidR="00A52363" w:rsidRDefault="00A52363" w:rsidP="00A52363">
      <w:pPr>
        <w:autoSpaceDE w:val="0"/>
        <w:autoSpaceDN w:val="0"/>
        <w:adjustRightInd w:val="0"/>
        <w:jc w:val="both"/>
        <w:rPr>
          <w:rFonts w:cs="Tahoma"/>
          <w:sz w:val="22"/>
          <w:szCs w:val="22"/>
          <w:lang w:eastAsia="sl-SI"/>
        </w:rPr>
      </w:pPr>
    </w:p>
    <w:p w14:paraId="19FF4421" w14:textId="059026F8" w:rsidR="00A52363" w:rsidRDefault="00A52363" w:rsidP="00A52363">
      <w:pPr>
        <w:autoSpaceDE w:val="0"/>
        <w:autoSpaceDN w:val="0"/>
        <w:adjustRightInd w:val="0"/>
        <w:jc w:val="both"/>
        <w:rPr>
          <w:rFonts w:cs="Tahoma"/>
          <w:sz w:val="22"/>
          <w:szCs w:val="22"/>
          <w:lang w:eastAsia="sl-SI"/>
        </w:rPr>
      </w:pPr>
      <w:r>
        <w:rPr>
          <w:rFonts w:cs="Tahoma"/>
          <w:sz w:val="22"/>
          <w:szCs w:val="22"/>
          <w:lang w:eastAsia="sl-SI"/>
        </w:rPr>
        <w:t>Na tej točki je župan Valter Mlekuž zaprl sejo za javnost</w:t>
      </w:r>
      <w:r w:rsidR="00244628">
        <w:rPr>
          <w:rFonts w:cs="Tahoma"/>
          <w:sz w:val="22"/>
          <w:szCs w:val="22"/>
          <w:lang w:eastAsia="sl-SI"/>
        </w:rPr>
        <w:t xml:space="preserve"> in določil, kdo bo na seji navzoč. </w:t>
      </w:r>
    </w:p>
    <w:p w14:paraId="45730E75" w14:textId="77777777" w:rsidR="00A52363" w:rsidRDefault="00A52363" w:rsidP="00A52363">
      <w:pPr>
        <w:autoSpaceDE w:val="0"/>
        <w:autoSpaceDN w:val="0"/>
        <w:adjustRightInd w:val="0"/>
        <w:jc w:val="both"/>
        <w:rPr>
          <w:rFonts w:cs="Tahoma"/>
          <w:sz w:val="22"/>
          <w:szCs w:val="22"/>
          <w:lang w:eastAsia="sl-SI"/>
        </w:rPr>
      </w:pPr>
    </w:p>
    <w:p w14:paraId="61E89ED0" w14:textId="0E346F1B" w:rsidR="00A52363" w:rsidRPr="00176A50" w:rsidRDefault="00244628" w:rsidP="00A52363">
      <w:pPr>
        <w:autoSpaceDE w:val="0"/>
        <w:autoSpaceDN w:val="0"/>
        <w:adjustRightInd w:val="0"/>
        <w:jc w:val="both"/>
        <w:rPr>
          <w:rFonts w:cs="Tahoma"/>
          <w:b/>
          <w:bCs/>
          <w:sz w:val="22"/>
          <w:szCs w:val="22"/>
          <w:shd w:val="clear" w:color="auto" w:fill="FFFFFF"/>
        </w:rPr>
      </w:pPr>
      <w:r w:rsidRPr="00777124">
        <w:rPr>
          <w:rFonts w:cs="Tahoma"/>
          <w:color w:val="000000"/>
          <w:sz w:val="22"/>
          <w:szCs w:val="22"/>
          <w:shd w:val="clear" w:color="auto" w:fill="FFFFFF"/>
        </w:rPr>
        <w:t xml:space="preserve">Direktor </w:t>
      </w:r>
      <w:r>
        <w:rPr>
          <w:rFonts w:cs="Tahoma"/>
          <w:sz w:val="22"/>
          <w:szCs w:val="22"/>
          <w:lang w:eastAsia="sl-SI"/>
        </w:rPr>
        <w:t xml:space="preserve">občinske uprave </w:t>
      </w:r>
      <w:r>
        <w:rPr>
          <w:rFonts w:cs="Tahoma"/>
          <w:color w:val="000000"/>
          <w:sz w:val="22"/>
          <w:szCs w:val="22"/>
          <w:shd w:val="clear" w:color="auto" w:fill="FFFFFF"/>
        </w:rPr>
        <w:t>Sejad Jušić je</w:t>
      </w:r>
      <w:r w:rsidR="00A2271E">
        <w:rPr>
          <w:rFonts w:cs="Tahoma"/>
          <w:color w:val="000000"/>
          <w:sz w:val="22"/>
          <w:szCs w:val="22"/>
          <w:shd w:val="clear" w:color="auto" w:fill="FFFFFF"/>
        </w:rPr>
        <w:t xml:space="preserve"> prisotnim</w:t>
      </w:r>
      <w:r>
        <w:rPr>
          <w:rFonts w:cs="Tahoma"/>
          <w:color w:val="000000"/>
          <w:sz w:val="22"/>
          <w:szCs w:val="22"/>
          <w:shd w:val="clear" w:color="auto" w:fill="FFFFFF"/>
        </w:rPr>
        <w:t xml:space="preserve"> najprej navedel razlog</w:t>
      </w:r>
      <w:r w:rsidRPr="00176A50">
        <w:rPr>
          <w:rFonts w:cs="Tahoma"/>
          <w:sz w:val="22"/>
          <w:szCs w:val="22"/>
          <w:shd w:val="clear" w:color="auto" w:fill="FFFFFF"/>
        </w:rPr>
        <w:t xml:space="preserve">, zakaj </w:t>
      </w:r>
      <w:r w:rsidR="00A2271E" w:rsidRPr="00176A50">
        <w:rPr>
          <w:rFonts w:cs="Tahoma"/>
          <w:sz w:val="22"/>
          <w:szCs w:val="22"/>
          <w:shd w:val="clear" w:color="auto" w:fill="FFFFFF"/>
        </w:rPr>
        <w:t>se je obravnava</w:t>
      </w:r>
      <w:r w:rsidRPr="00176A50">
        <w:rPr>
          <w:rFonts w:cs="Tahoma"/>
          <w:sz w:val="22"/>
          <w:szCs w:val="22"/>
          <w:shd w:val="clear" w:color="auto" w:fill="FFFFFF"/>
        </w:rPr>
        <w:t xml:space="preserve"> t</w:t>
      </w:r>
      <w:r w:rsidR="00A2271E" w:rsidRPr="00176A50">
        <w:rPr>
          <w:rFonts w:cs="Tahoma"/>
          <w:sz w:val="22"/>
          <w:szCs w:val="22"/>
          <w:shd w:val="clear" w:color="auto" w:fill="FFFFFF"/>
        </w:rPr>
        <w:t>e</w:t>
      </w:r>
      <w:r w:rsidRPr="00176A50">
        <w:rPr>
          <w:rFonts w:cs="Tahoma"/>
          <w:sz w:val="22"/>
          <w:szCs w:val="22"/>
          <w:shd w:val="clear" w:color="auto" w:fill="FFFFFF"/>
        </w:rPr>
        <w:t xml:space="preserve"> točk</w:t>
      </w:r>
      <w:r w:rsidR="00A2271E" w:rsidRPr="00176A50">
        <w:rPr>
          <w:rFonts w:cs="Tahoma"/>
          <w:sz w:val="22"/>
          <w:szCs w:val="22"/>
          <w:shd w:val="clear" w:color="auto" w:fill="FFFFFF"/>
        </w:rPr>
        <w:t>e</w:t>
      </w:r>
      <w:r w:rsidRPr="00176A50">
        <w:rPr>
          <w:rFonts w:cs="Tahoma"/>
          <w:sz w:val="22"/>
          <w:szCs w:val="22"/>
          <w:shd w:val="clear" w:color="auto" w:fill="FFFFFF"/>
        </w:rPr>
        <w:t xml:space="preserve"> zapr</w:t>
      </w:r>
      <w:r w:rsidR="00A2271E" w:rsidRPr="00176A50">
        <w:rPr>
          <w:rFonts w:cs="Tahoma"/>
          <w:sz w:val="22"/>
          <w:szCs w:val="22"/>
          <w:shd w:val="clear" w:color="auto" w:fill="FFFFFF"/>
        </w:rPr>
        <w:t>la</w:t>
      </w:r>
      <w:r w:rsidRPr="00176A50">
        <w:rPr>
          <w:rFonts w:cs="Tahoma"/>
          <w:sz w:val="22"/>
          <w:szCs w:val="22"/>
          <w:shd w:val="clear" w:color="auto" w:fill="FFFFFF"/>
        </w:rPr>
        <w:t xml:space="preserve"> za javnost</w:t>
      </w:r>
      <w:r w:rsidR="00A2271E" w:rsidRPr="00176A50">
        <w:rPr>
          <w:rFonts w:cs="Tahoma"/>
          <w:sz w:val="22"/>
          <w:szCs w:val="22"/>
          <w:shd w:val="clear" w:color="auto" w:fill="FFFFFF"/>
        </w:rPr>
        <w:t xml:space="preserve">, nato pa </w:t>
      </w:r>
      <w:r w:rsidRPr="00176A50">
        <w:rPr>
          <w:rFonts w:cs="Tahoma"/>
          <w:sz w:val="22"/>
          <w:szCs w:val="22"/>
          <w:lang w:eastAsia="sl-SI"/>
        </w:rPr>
        <w:t xml:space="preserve">prisotne seznanil s </w:t>
      </w:r>
      <w:r w:rsidR="00176A50" w:rsidRPr="00176A50">
        <w:rPr>
          <w:rFonts w:cs="Tahoma"/>
          <w:sz w:val="22"/>
          <w:szCs w:val="22"/>
          <w:lang w:eastAsia="sl-SI"/>
        </w:rPr>
        <w:t>P</w:t>
      </w:r>
      <w:r w:rsidRPr="00176A50">
        <w:rPr>
          <w:rFonts w:cs="Tahoma"/>
          <w:sz w:val="22"/>
          <w:szCs w:val="22"/>
          <w:lang w:eastAsia="sl-SI"/>
        </w:rPr>
        <w:t xml:space="preserve">oročilom revizije </w:t>
      </w:r>
      <w:r w:rsidR="00176A50" w:rsidRPr="00176A50">
        <w:rPr>
          <w:rFonts w:cs="Tahoma"/>
          <w:sz w:val="22"/>
          <w:szCs w:val="22"/>
          <w:lang w:eastAsia="sl-SI"/>
        </w:rPr>
        <w:t xml:space="preserve">knjige obračunskih izmer (izvedena in obračunana dela) na objektu športna dvorana </w:t>
      </w:r>
      <w:r w:rsidRPr="00176A50">
        <w:rPr>
          <w:rFonts w:cs="Tahoma"/>
          <w:sz w:val="22"/>
          <w:szCs w:val="22"/>
          <w:lang w:eastAsia="sl-SI"/>
        </w:rPr>
        <w:t>– strokovn</w:t>
      </w:r>
      <w:r w:rsidR="00176A50" w:rsidRPr="00176A50">
        <w:rPr>
          <w:rFonts w:cs="Tahoma"/>
          <w:sz w:val="22"/>
          <w:szCs w:val="22"/>
          <w:lang w:eastAsia="sl-SI"/>
        </w:rPr>
        <w:t>o</w:t>
      </w:r>
      <w:r w:rsidRPr="00176A50">
        <w:rPr>
          <w:rFonts w:cs="Tahoma"/>
          <w:sz w:val="22"/>
          <w:szCs w:val="22"/>
          <w:lang w:eastAsia="sl-SI"/>
        </w:rPr>
        <w:t xml:space="preserve"> mnenje</w:t>
      </w:r>
      <w:r w:rsidR="00176A50" w:rsidRPr="00176A50">
        <w:rPr>
          <w:rFonts w:cs="Tahoma"/>
          <w:sz w:val="22"/>
          <w:szCs w:val="22"/>
          <w:lang w:eastAsia="sl-SI"/>
        </w:rPr>
        <w:t xml:space="preserve">, </w:t>
      </w:r>
      <w:r w:rsidRPr="00176A50">
        <w:rPr>
          <w:rFonts w:cs="Tahoma"/>
          <w:sz w:val="22"/>
          <w:szCs w:val="22"/>
          <w:lang w:eastAsia="sl-SI"/>
        </w:rPr>
        <w:t xml:space="preserve">katere </w:t>
      </w:r>
      <w:r w:rsidR="00A2271E" w:rsidRPr="00176A50">
        <w:rPr>
          <w:rFonts w:cs="Tahoma"/>
          <w:sz w:val="22"/>
          <w:szCs w:val="22"/>
          <w:lang w:eastAsia="sl-SI"/>
        </w:rPr>
        <w:t>naročnik je bila Občina Bovec oz.</w:t>
      </w:r>
      <w:r w:rsidRPr="00176A50">
        <w:rPr>
          <w:rFonts w:cs="Tahoma"/>
          <w:sz w:val="22"/>
          <w:szCs w:val="22"/>
          <w:lang w:eastAsia="sl-SI"/>
        </w:rPr>
        <w:t xml:space="preserve"> Občinski svet</w:t>
      </w:r>
      <w:r w:rsidR="00A2271E" w:rsidRPr="00176A50">
        <w:rPr>
          <w:rFonts w:cs="Tahoma"/>
          <w:sz w:val="22"/>
          <w:szCs w:val="22"/>
          <w:lang w:eastAsia="sl-SI"/>
        </w:rPr>
        <w:t xml:space="preserve"> Občine Bovec.</w:t>
      </w:r>
      <w:r w:rsidRPr="00176A50">
        <w:rPr>
          <w:rFonts w:cs="Tahoma"/>
          <w:sz w:val="22"/>
          <w:szCs w:val="22"/>
          <w:lang w:eastAsia="sl-SI"/>
        </w:rPr>
        <w:t xml:space="preserve"> </w:t>
      </w:r>
    </w:p>
    <w:p w14:paraId="25B65240" w14:textId="77777777" w:rsidR="00777124" w:rsidRDefault="00777124" w:rsidP="00122365">
      <w:pPr>
        <w:shd w:val="clear" w:color="auto" w:fill="FFFFFF"/>
        <w:jc w:val="both"/>
        <w:rPr>
          <w:rFonts w:cs="Tahoma"/>
          <w:b/>
          <w:bCs/>
          <w:color w:val="000000"/>
          <w:sz w:val="22"/>
          <w:szCs w:val="22"/>
          <w:u w:val="double"/>
          <w:shd w:val="clear" w:color="auto" w:fill="FFFFFF"/>
        </w:rPr>
      </w:pPr>
    </w:p>
    <w:p w14:paraId="463AEE64" w14:textId="4A0F3D46" w:rsidR="004D4A15" w:rsidRPr="00176A50" w:rsidRDefault="00176A50" w:rsidP="00706F32">
      <w:pPr>
        <w:autoSpaceDE w:val="0"/>
        <w:autoSpaceDN w:val="0"/>
        <w:adjustRightInd w:val="0"/>
        <w:jc w:val="both"/>
        <w:rPr>
          <w:rFonts w:cs="Tahoma"/>
          <w:sz w:val="22"/>
          <w:szCs w:val="22"/>
          <w:lang w:eastAsia="sl-SI"/>
        </w:rPr>
      </w:pPr>
      <w:r>
        <w:rPr>
          <w:rFonts w:cs="Tahoma"/>
          <w:sz w:val="22"/>
          <w:szCs w:val="22"/>
          <w:lang w:eastAsia="sl-SI"/>
        </w:rPr>
        <w:t xml:space="preserve">Seja je bila zaključena ob </w:t>
      </w:r>
      <w:r w:rsidR="00621339">
        <w:rPr>
          <w:rFonts w:cs="Tahoma"/>
          <w:sz w:val="22"/>
          <w:szCs w:val="22"/>
          <w:lang w:eastAsia="sl-SI"/>
        </w:rPr>
        <w:t>20</w:t>
      </w:r>
      <w:r w:rsidR="00621339">
        <w:rPr>
          <w:rFonts w:cs="Tahoma"/>
          <w:sz w:val="22"/>
          <w:szCs w:val="22"/>
          <w:vertAlign w:val="superscript"/>
          <w:lang w:eastAsia="sl-SI"/>
        </w:rPr>
        <w:t>50</w:t>
      </w:r>
      <w:r>
        <w:rPr>
          <w:rFonts w:cs="Tahoma"/>
          <w:sz w:val="22"/>
          <w:szCs w:val="22"/>
          <w:lang w:eastAsia="sl-SI"/>
        </w:rPr>
        <w:t>.</w:t>
      </w:r>
    </w:p>
    <w:p w14:paraId="73148327" w14:textId="77777777" w:rsidR="00A001A4" w:rsidRDefault="00A001A4" w:rsidP="00706F32">
      <w:pPr>
        <w:autoSpaceDE w:val="0"/>
        <w:autoSpaceDN w:val="0"/>
        <w:adjustRightInd w:val="0"/>
        <w:jc w:val="both"/>
        <w:rPr>
          <w:rFonts w:cs="Tahoma"/>
          <w:sz w:val="22"/>
          <w:szCs w:val="22"/>
          <w:vertAlign w:val="superscript"/>
          <w:lang w:eastAsia="sl-SI"/>
        </w:rPr>
      </w:pPr>
    </w:p>
    <w:p w14:paraId="4F33B0AE" w14:textId="77777777" w:rsidR="00332B92" w:rsidRPr="00C51854" w:rsidRDefault="00332B92" w:rsidP="00706F32">
      <w:pPr>
        <w:autoSpaceDE w:val="0"/>
        <w:autoSpaceDN w:val="0"/>
        <w:adjustRightInd w:val="0"/>
        <w:jc w:val="both"/>
        <w:rPr>
          <w:rFonts w:cs="Tahoma"/>
          <w:color w:val="000000" w:themeColor="text1"/>
          <w:sz w:val="22"/>
          <w:szCs w:val="22"/>
          <w:lang w:eastAsia="sl-SI"/>
        </w:rPr>
      </w:pPr>
    </w:p>
    <w:p w14:paraId="0D0DD749" w14:textId="77777777" w:rsidR="004D4A15" w:rsidRPr="00C51854" w:rsidRDefault="004D4A15" w:rsidP="00706F32">
      <w:pPr>
        <w:autoSpaceDE w:val="0"/>
        <w:autoSpaceDN w:val="0"/>
        <w:adjustRightInd w:val="0"/>
        <w:jc w:val="both"/>
        <w:rPr>
          <w:rFonts w:cs="Tahoma"/>
          <w:color w:val="000000" w:themeColor="text1"/>
          <w:sz w:val="22"/>
          <w:szCs w:val="22"/>
          <w:lang w:eastAsia="sl-SI"/>
        </w:rPr>
      </w:pPr>
      <w:r w:rsidRPr="00C51854">
        <w:rPr>
          <w:rFonts w:cs="Tahoma"/>
          <w:color w:val="000000" w:themeColor="text1"/>
          <w:sz w:val="22"/>
          <w:szCs w:val="22"/>
          <w:lang w:eastAsia="sl-SI"/>
        </w:rPr>
        <w:t>Zapisala:</w:t>
      </w:r>
    </w:p>
    <w:p w14:paraId="13BA87F3" w14:textId="77777777" w:rsidR="00BC1B42" w:rsidRPr="00C51854" w:rsidRDefault="004D4A15" w:rsidP="00706F32">
      <w:pPr>
        <w:autoSpaceDE w:val="0"/>
        <w:autoSpaceDN w:val="0"/>
        <w:adjustRightInd w:val="0"/>
        <w:jc w:val="both"/>
        <w:rPr>
          <w:rFonts w:cs="Tahoma"/>
          <w:color w:val="000000" w:themeColor="text1"/>
          <w:sz w:val="22"/>
          <w:szCs w:val="22"/>
          <w:lang w:eastAsia="sl-SI"/>
        </w:rPr>
      </w:pPr>
      <w:r w:rsidRPr="00C51854">
        <w:rPr>
          <w:rFonts w:cs="Tahoma"/>
          <w:color w:val="000000" w:themeColor="text1"/>
          <w:sz w:val="22"/>
          <w:szCs w:val="22"/>
          <w:lang w:eastAsia="sl-SI"/>
        </w:rPr>
        <w:t>Tjaša Kranjc Trebše</w:t>
      </w:r>
    </w:p>
    <w:p w14:paraId="5C9933FD" w14:textId="77777777" w:rsidR="0012227B" w:rsidRPr="00C51854" w:rsidRDefault="0012227B" w:rsidP="00706F32">
      <w:pPr>
        <w:autoSpaceDE w:val="0"/>
        <w:autoSpaceDN w:val="0"/>
        <w:adjustRightInd w:val="0"/>
        <w:jc w:val="both"/>
        <w:rPr>
          <w:rFonts w:cs="Tahoma"/>
          <w:color w:val="000000" w:themeColor="text1"/>
          <w:sz w:val="22"/>
          <w:szCs w:val="22"/>
          <w:lang w:eastAsia="sl-SI"/>
        </w:rPr>
      </w:pPr>
    </w:p>
    <w:p w14:paraId="6708B75A" w14:textId="025BA215" w:rsidR="004D4A15" w:rsidRPr="00C51854" w:rsidRDefault="004D4A15" w:rsidP="00706F32">
      <w:pPr>
        <w:autoSpaceDE w:val="0"/>
        <w:autoSpaceDN w:val="0"/>
        <w:adjustRightInd w:val="0"/>
        <w:jc w:val="both"/>
        <w:rPr>
          <w:rFonts w:cs="Tahoma"/>
          <w:color w:val="000000" w:themeColor="text1"/>
          <w:sz w:val="22"/>
          <w:szCs w:val="22"/>
          <w:lang w:eastAsia="sl-SI"/>
        </w:rPr>
      </w:pPr>
      <w:r w:rsidRPr="00C51854">
        <w:rPr>
          <w:rFonts w:cs="Tahoma"/>
          <w:color w:val="000000" w:themeColor="text1"/>
          <w:sz w:val="22"/>
          <w:szCs w:val="22"/>
          <w:lang w:eastAsia="sl-SI"/>
        </w:rPr>
        <w:t xml:space="preserve">                                                                              </w:t>
      </w:r>
      <w:r w:rsidR="00BC1B42" w:rsidRPr="00C51854">
        <w:rPr>
          <w:rFonts w:cs="Tahoma"/>
          <w:color w:val="000000" w:themeColor="text1"/>
          <w:sz w:val="22"/>
          <w:szCs w:val="22"/>
          <w:lang w:eastAsia="sl-SI"/>
        </w:rPr>
        <w:t xml:space="preserve">                            </w:t>
      </w:r>
      <w:r w:rsidR="00CB33EE" w:rsidRPr="00C51854">
        <w:rPr>
          <w:rFonts w:cs="Tahoma"/>
          <w:color w:val="000000" w:themeColor="text1"/>
          <w:sz w:val="22"/>
          <w:szCs w:val="22"/>
          <w:lang w:eastAsia="sl-SI"/>
        </w:rPr>
        <w:t>župan Občine Bovec</w:t>
      </w:r>
    </w:p>
    <w:p w14:paraId="50571BD4" w14:textId="1CDEE959" w:rsidR="00C8601F" w:rsidRPr="00C51854" w:rsidRDefault="00476BE6" w:rsidP="00706F32">
      <w:pPr>
        <w:autoSpaceDE w:val="0"/>
        <w:autoSpaceDN w:val="0"/>
        <w:adjustRightInd w:val="0"/>
        <w:jc w:val="both"/>
        <w:rPr>
          <w:rFonts w:cs="Tahoma"/>
          <w:color w:val="000000" w:themeColor="text1"/>
          <w:sz w:val="22"/>
          <w:szCs w:val="22"/>
          <w:lang w:eastAsia="sl-SI"/>
        </w:rPr>
      </w:pPr>
      <w:r w:rsidRPr="00C51854">
        <w:rPr>
          <w:rFonts w:cs="Tahoma"/>
          <w:color w:val="000000" w:themeColor="text1"/>
          <w:sz w:val="22"/>
          <w:szCs w:val="22"/>
          <w:lang w:eastAsia="sl-SI"/>
        </w:rPr>
        <w:t xml:space="preserve">                                                                                                               Valter Mlek</w:t>
      </w:r>
      <w:r w:rsidR="000F122F" w:rsidRPr="00C51854">
        <w:rPr>
          <w:rFonts w:cs="Tahoma"/>
          <w:color w:val="000000" w:themeColor="text1"/>
          <w:sz w:val="22"/>
          <w:szCs w:val="22"/>
          <w:lang w:eastAsia="sl-SI"/>
        </w:rPr>
        <w:t>už</w:t>
      </w:r>
      <w:r w:rsidR="00CB33EE" w:rsidRPr="00C51854">
        <w:rPr>
          <w:rFonts w:cs="Tahoma"/>
          <w:sz w:val="22"/>
          <w:szCs w:val="22"/>
        </w:rPr>
        <w:t xml:space="preserve">                                                                                                  </w:t>
      </w:r>
    </w:p>
    <w:p w14:paraId="2301D288" w14:textId="77777777" w:rsidR="00C8601F" w:rsidRPr="00C51854" w:rsidRDefault="00C8601F" w:rsidP="00706F32">
      <w:pPr>
        <w:jc w:val="both"/>
        <w:rPr>
          <w:rFonts w:cs="Tahoma"/>
          <w:sz w:val="22"/>
          <w:szCs w:val="22"/>
        </w:rPr>
      </w:pPr>
    </w:p>
    <w:p w14:paraId="66FDF815" w14:textId="77777777" w:rsidR="00C8601F" w:rsidRPr="00C51854" w:rsidRDefault="00C8601F" w:rsidP="00706F32">
      <w:pPr>
        <w:jc w:val="both"/>
        <w:rPr>
          <w:rFonts w:cs="Tahoma"/>
          <w:sz w:val="22"/>
          <w:szCs w:val="22"/>
        </w:rPr>
      </w:pPr>
    </w:p>
    <w:p w14:paraId="5F4C91A5" w14:textId="77777777" w:rsidR="00C8601F" w:rsidRPr="00C51854" w:rsidRDefault="00C8601F" w:rsidP="00706F32">
      <w:pPr>
        <w:jc w:val="both"/>
        <w:rPr>
          <w:rFonts w:cs="Tahoma"/>
          <w:sz w:val="22"/>
          <w:szCs w:val="22"/>
        </w:rPr>
      </w:pPr>
    </w:p>
    <w:p w14:paraId="152FC5EF" w14:textId="77777777" w:rsidR="00C8601F" w:rsidRPr="00C51854" w:rsidRDefault="00C8601F" w:rsidP="00706F32">
      <w:pPr>
        <w:jc w:val="both"/>
        <w:rPr>
          <w:rFonts w:cs="Tahoma"/>
          <w:sz w:val="22"/>
          <w:szCs w:val="22"/>
        </w:rPr>
      </w:pPr>
    </w:p>
    <w:p w14:paraId="09CA6532" w14:textId="308D7F77" w:rsidR="00C8601F" w:rsidRPr="00C51854" w:rsidRDefault="00C8601F" w:rsidP="00706F32">
      <w:pPr>
        <w:jc w:val="both"/>
        <w:rPr>
          <w:rFonts w:cs="Tahoma"/>
          <w:sz w:val="22"/>
          <w:szCs w:val="22"/>
        </w:rPr>
      </w:pPr>
    </w:p>
    <w:sectPr w:rsidR="00C8601F" w:rsidRPr="00C51854" w:rsidSect="00E00C44">
      <w:headerReference w:type="even" r:id="rId9"/>
      <w:headerReference w:type="default" r:id="rId10"/>
      <w:footerReference w:type="even" r:id="rId11"/>
      <w:footerReference w:type="default" r:id="rId12"/>
      <w:headerReference w:type="first" r:id="rId13"/>
      <w:footerReference w:type="first" r:id="rId14"/>
      <w:type w:val="continuous"/>
      <w:pgSz w:w="11910" w:h="16840"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F4BCC" w14:textId="77777777" w:rsidR="000C3E3D" w:rsidRDefault="000C3E3D">
      <w:r>
        <w:separator/>
      </w:r>
    </w:p>
  </w:endnote>
  <w:endnote w:type="continuationSeparator" w:id="0">
    <w:p w14:paraId="50854785" w14:textId="77777777" w:rsidR="000C3E3D" w:rsidRDefault="000C3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8136B" w14:textId="77777777" w:rsidR="007E488E" w:rsidRDefault="007E48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7B0D" w14:textId="77777777" w:rsidR="007E488E" w:rsidRDefault="007E48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57C27" w14:textId="77777777" w:rsidR="007E488E" w:rsidRDefault="007E488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2113A" w14:textId="77777777" w:rsidR="000C3E3D" w:rsidRDefault="000C3E3D">
      <w:r>
        <w:separator/>
      </w:r>
    </w:p>
  </w:footnote>
  <w:footnote w:type="continuationSeparator" w:id="0">
    <w:p w14:paraId="34FA027F" w14:textId="77777777" w:rsidR="000C3E3D" w:rsidRDefault="000C3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5B71E" w14:textId="2237AFCE" w:rsidR="002F519D" w:rsidRDefault="00000000">
    <w:pPr>
      <w:pStyle w:val="Glava"/>
    </w:pPr>
    <w:r>
      <w:rPr>
        <w:noProof/>
      </w:rPr>
      <w:pict w14:anchorId="08778B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05.45pt;height:144.4pt;rotation:315;z-index:-251658752;mso-position-horizontal:center;mso-position-horizontal-relative:margin;mso-position-vertical:center;mso-position-vertical-relative:margin" o:allowincell="f" fillcolor="silver" stroked="f">
          <v:fill opacity=".5"/>
          <v:textpath style="font-family:&quot;Tahoma&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7C9F1" w14:textId="4D602A7B" w:rsidR="00106C79" w:rsidRDefault="00106C79">
    <w:pPr>
      <w:pStyle w:val="Telobesedila"/>
      <w:kinsoku w:val="0"/>
      <w:overflowPunct w:val="0"/>
      <w:spacing w:line="1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90CC9" w14:textId="1913A899" w:rsidR="007E488E" w:rsidRDefault="007E488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D3768"/>
    <w:multiLevelType w:val="hybridMultilevel"/>
    <w:tmpl w:val="01069B26"/>
    <w:lvl w:ilvl="0" w:tplc="FFAAA22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12E13B7"/>
    <w:multiLevelType w:val="hybridMultilevel"/>
    <w:tmpl w:val="3572DD2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245920BC"/>
    <w:multiLevelType w:val="hybridMultilevel"/>
    <w:tmpl w:val="220A5F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4E93611"/>
    <w:multiLevelType w:val="hybridMultilevel"/>
    <w:tmpl w:val="DD662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7DA109B"/>
    <w:multiLevelType w:val="hybridMultilevel"/>
    <w:tmpl w:val="E0BAE930"/>
    <w:lvl w:ilvl="0" w:tplc="5E7A024E">
      <w:start w:val="1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1323E2"/>
    <w:multiLevelType w:val="hybridMultilevel"/>
    <w:tmpl w:val="D1D6A9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784665"/>
    <w:multiLevelType w:val="hybridMultilevel"/>
    <w:tmpl w:val="DF5682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5D2385"/>
    <w:multiLevelType w:val="hybridMultilevel"/>
    <w:tmpl w:val="D80A86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E50757"/>
    <w:multiLevelType w:val="hybridMultilevel"/>
    <w:tmpl w:val="7D046490"/>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9" w15:restartNumberingAfterBreak="0">
    <w:nsid w:val="36A05391"/>
    <w:multiLevelType w:val="hybridMultilevel"/>
    <w:tmpl w:val="99FE3E9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A2900D9"/>
    <w:multiLevelType w:val="hybridMultilevel"/>
    <w:tmpl w:val="27868F30"/>
    <w:lvl w:ilvl="0" w:tplc="0FC6971A">
      <w:start w:val="9"/>
      <w:numFmt w:val="bullet"/>
      <w:lvlText w:val="-"/>
      <w:lvlJc w:val="left"/>
      <w:pPr>
        <w:ind w:left="720" w:hanging="360"/>
      </w:pPr>
      <w:rPr>
        <w:rFonts w:ascii="Tahoma" w:eastAsia="Times New Roman" w:hAnsi="Tahoma" w:cs="Tahoma"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4C74323"/>
    <w:multiLevelType w:val="hybridMultilevel"/>
    <w:tmpl w:val="CC14A8F0"/>
    <w:lvl w:ilvl="0" w:tplc="1AA6975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9C6D69"/>
    <w:multiLevelType w:val="hybridMultilevel"/>
    <w:tmpl w:val="688E7E26"/>
    <w:lvl w:ilvl="0" w:tplc="DC3C865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85E062E"/>
    <w:multiLevelType w:val="hybridMultilevel"/>
    <w:tmpl w:val="0430F61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BB637BF"/>
    <w:multiLevelType w:val="hybridMultilevel"/>
    <w:tmpl w:val="B052A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D3D537D"/>
    <w:multiLevelType w:val="hybridMultilevel"/>
    <w:tmpl w:val="551470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060C74"/>
    <w:multiLevelType w:val="hybridMultilevel"/>
    <w:tmpl w:val="E4A297A0"/>
    <w:lvl w:ilvl="0" w:tplc="7022219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38C568F"/>
    <w:multiLevelType w:val="hybridMultilevel"/>
    <w:tmpl w:val="E7CAD6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67806F7"/>
    <w:multiLevelType w:val="hybridMultilevel"/>
    <w:tmpl w:val="6CD6ADEC"/>
    <w:lvl w:ilvl="0" w:tplc="A4F021AC">
      <w:numFmt w:val="bullet"/>
      <w:lvlText w:val="•"/>
      <w:lvlJc w:val="left"/>
      <w:pPr>
        <w:ind w:left="1070" w:hanging="71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343AF2"/>
    <w:multiLevelType w:val="hybridMultilevel"/>
    <w:tmpl w:val="4072DC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F98250B"/>
    <w:multiLevelType w:val="hybridMultilevel"/>
    <w:tmpl w:val="0052B478"/>
    <w:lvl w:ilvl="0" w:tplc="404AB464">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5FA17386"/>
    <w:multiLevelType w:val="hybridMultilevel"/>
    <w:tmpl w:val="4AC03CE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60992005"/>
    <w:multiLevelType w:val="multilevel"/>
    <w:tmpl w:val="C06EEE7A"/>
    <w:lvl w:ilvl="0">
      <w:start w:val="1"/>
      <w:numFmt w:val="decimal"/>
      <w:lvlText w:val="%1."/>
      <w:lvlJc w:val="left"/>
      <w:pPr>
        <w:ind w:left="360" w:hanging="360"/>
      </w:pPr>
      <w:rPr>
        <w:rFonts w:ascii="Tahoma" w:eastAsia="Times New Roman" w:hAnsi="Tahoma" w:cs="Tahom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8B3037"/>
    <w:multiLevelType w:val="hybridMultilevel"/>
    <w:tmpl w:val="B3205536"/>
    <w:lvl w:ilvl="0" w:tplc="7022219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89965F7"/>
    <w:multiLevelType w:val="hybridMultilevel"/>
    <w:tmpl w:val="A9CA1F68"/>
    <w:lvl w:ilvl="0" w:tplc="385C9F32">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9503B79"/>
    <w:multiLevelType w:val="hybridMultilevel"/>
    <w:tmpl w:val="0B563D30"/>
    <w:lvl w:ilvl="0" w:tplc="8EC47F1E">
      <w:start w:val="1"/>
      <w:numFmt w:val="bullet"/>
      <w:lvlText w:val="-"/>
      <w:lvlJc w:val="left"/>
      <w:pPr>
        <w:ind w:left="720" w:hanging="360"/>
      </w:pPr>
      <w:rPr>
        <w:rFonts w:ascii="Tahoma" w:eastAsia="Times New Roman" w:hAnsi="Tahoma" w:cs="Tahoma"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D9A4D02"/>
    <w:multiLevelType w:val="hybridMultilevel"/>
    <w:tmpl w:val="1A3E10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E5010CC"/>
    <w:multiLevelType w:val="hybridMultilevel"/>
    <w:tmpl w:val="2ED2B9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25090838">
    <w:abstractNumId w:val="22"/>
  </w:num>
  <w:num w:numId="2" w16cid:durableId="821313421">
    <w:abstractNumId w:val="9"/>
  </w:num>
  <w:num w:numId="3" w16cid:durableId="880871562">
    <w:abstractNumId w:val="18"/>
  </w:num>
  <w:num w:numId="4" w16cid:durableId="262078910">
    <w:abstractNumId w:val="27"/>
  </w:num>
  <w:num w:numId="5" w16cid:durableId="845173493">
    <w:abstractNumId w:val="19"/>
  </w:num>
  <w:num w:numId="6" w16cid:durableId="1675377624">
    <w:abstractNumId w:val="26"/>
  </w:num>
  <w:num w:numId="7" w16cid:durableId="295919768">
    <w:abstractNumId w:val="6"/>
  </w:num>
  <w:num w:numId="8" w16cid:durableId="480539911">
    <w:abstractNumId w:val="2"/>
  </w:num>
  <w:num w:numId="9" w16cid:durableId="623925192">
    <w:abstractNumId w:val="12"/>
  </w:num>
  <w:num w:numId="10" w16cid:durableId="145555536">
    <w:abstractNumId w:val="14"/>
  </w:num>
  <w:num w:numId="11" w16cid:durableId="54810430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6458472">
    <w:abstractNumId w:val="13"/>
  </w:num>
  <w:num w:numId="13" w16cid:durableId="1416052111">
    <w:abstractNumId w:val="5"/>
  </w:num>
  <w:num w:numId="14" w16cid:durableId="265118911">
    <w:abstractNumId w:val="7"/>
  </w:num>
  <w:num w:numId="15" w16cid:durableId="449596787">
    <w:abstractNumId w:val="0"/>
  </w:num>
  <w:num w:numId="16" w16cid:durableId="452209567">
    <w:abstractNumId w:val="20"/>
  </w:num>
  <w:num w:numId="17" w16cid:durableId="1158424847">
    <w:abstractNumId w:val="3"/>
  </w:num>
  <w:num w:numId="18" w16cid:durableId="1507400025">
    <w:abstractNumId w:val="8"/>
  </w:num>
  <w:num w:numId="19" w16cid:durableId="1126267645">
    <w:abstractNumId w:val="11"/>
  </w:num>
  <w:num w:numId="20" w16cid:durableId="2117166337">
    <w:abstractNumId w:val="24"/>
  </w:num>
  <w:num w:numId="21" w16cid:durableId="136337144">
    <w:abstractNumId w:val="1"/>
  </w:num>
  <w:num w:numId="22" w16cid:durableId="194078982">
    <w:abstractNumId w:val="15"/>
  </w:num>
  <w:num w:numId="23" w16cid:durableId="765225942">
    <w:abstractNumId w:val="25"/>
  </w:num>
  <w:num w:numId="24" w16cid:durableId="14887331">
    <w:abstractNumId w:val="10"/>
  </w:num>
  <w:num w:numId="25" w16cid:durableId="1873759381">
    <w:abstractNumId w:val="4"/>
  </w:num>
  <w:num w:numId="26" w16cid:durableId="1734161940">
    <w:abstractNumId w:val="17"/>
  </w:num>
  <w:num w:numId="27" w16cid:durableId="936905816">
    <w:abstractNumId w:val="16"/>
  </w:num>
  <w:num w:numId="28" w16cid:durableId="584343337">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15"/>
    <w:rsid w:val="00002FA6"/>
    <w:rsid w:val="00003BF4"/>
    <w:rsid w:val="00005F95"/>
    <w:rsid w:val="000101E8"/>
    <w:rsid w:val="0001109C"/>
    <w:rsid w:val="00011356"/>
    <w:rsid w:val="00013E47"/>
    <w:rsid w:val="00015AB0"/>
    <w:rsid w:val="00015E64"/>
    <w:rsid w:val="00016B75"/>
    <w:rsid w:val="00020205"/>
    <w:rsid w:val="00022F96"/>
    <w:rsid w:val="000231F6"/>
    <w:rsid w:val="000253D7"/>
    <w:rsid w:val="0002650D"/>
    <w:rsid w:val="00030674"/>
    <w:rsid w:val="00031E14"/>
    <w:rsid w:val="00034296"/>
    <w:rsid w:val="00035B3D"/>
    <w:rsid w:val="00036412"/>
    <w:rsid w:val="00037609"/>
    <w:rsid w:val="00037A38"/>
    <w:rsid w:val="00037CAF"/>
    <w:rsid w:val="0004226E"/>
    <w:rsid w:val="000424CA"/>
    <w:rsid w:val="000426A8"/>
    <w:rsid w:val="00044198"/>
    <w:rsid w:val="00044254"/>
    <w:rsid w:val="00044D90"/>
    <w:rsid w:val="00046B36"/>
    <w:rsid w:val="00047CE6"/>
    <w:rsid w:val="000509C3"/>
    <w:rsid w:val="00050DA3"/>
    <w:rsid w:val="00052AAC"/>
    <w:rsid w:val="00052BF2"/>
    <w:rsid w:val="00054613"/>
    <w:rsid w:val="00054ED0"/>
    <w:rsid w:val="00054FB2"/>
    <w:rsid w:val="00055C16"/>
    <w:rsid w:val="00056118"/>
    <w:rsid w:val="00060DD0"/>
    <w:rsid w:val="000619A1"/>
    <w:rsid w:val="000620E7"/>
    <w:rsid w:val="000623F4"/>
    <w:rsid w:val="0007005B"/>
    <w:rsid w:val="00072923"/>
    <w:rsid w:val="00072F38"/>
    <w:rsid w:val="00073224"/>
    <w:rsid w:val="0007338C"/>
    <w:rsid w:val="0007488B"/>
    <w:rsid w:val="00075B97"/>
    <w:rsid w:val="00077A29"/>
    <w:rsid w:val="00081C97"/>
    <w:rsid w:val="000825CA"/>
    <w:rsid w:val="00082F77"/>
    <w:rsid w:val="000861D8"/>
    <w:rsid w:val="00086210"/>
    <w:rsid w:val="000869AD"/>
    <w:rsid w:val="00087127"/>
    <w:rsid w:val="00090A0A"/>
    <w:rsid w:val="00092BDE"/>
    <w:rsid w:val="00093A9A"/>
    <w:rsid w:val="00093B43"/>
    <w:rsid w:val="000958D4"/>
    <w:rsid w:val="00096F4A"/>
    <w:rsid w:val="000A0580"/>
    <w:rsid w:val="000A200A"/>
    <w:rsid w:val="000A5C8C"/>
    <w:rsid w:val="000A7B99"/>
    <w:rsid w:val="000B1D64"/>
    <w:rsid w:val="000B4FFB"/>
    <w:rsid w:val="000B6235"/>
    <w:rsid w:val="000B6775"/>
    <w:rsid w:val="000C1E2E"/>
    <w:rsid w:val="000C1F86"/>
    <w:rsid w:val="000C2F67"/>
    <w:rsid w:val="000C3E3D"/>
    <w:rsid w:val="000C5F4E"/>
    <w:rsid w:val="000C61F1"/>
    <w:rsid w:val="000C6BB2"/>
    <w:rsid w:val="000C7E7A"/>
    <w:rsid w:val="000D06B4"/>
    <w:rsid w:val="000D1C64"/>
    <w:rsid w:val="000D258D"/>
    <w:rsid w:val="000D509C"/>
    <w:rsid w:val="000E3779"/>
    <w:rsid w:val="000E428C"/>
    <w:rsid w:val="000F122F"/>
    <w:rsid w:val="000F1794"/>
    <w:rsid w:val="000F32C3"/>
    <w:rsid w:val="000F3464"/>
    <w:rsid w:val="000F4C4D"/>
    <w:rsid w:val="0010240E"/>
    <w:rsid w:val="001025DE"/>
    <w:rsid w:val="00102613"/>
    <w:rsid w:val="001027C6"/>
    <w:rsid w:val="001027E3"/>
    <w:rsid w:val="00102D17"/>
    <w:rsid w:val="00103C61"/>
    <w:rsid w:val="001052C0"/>
    <w:rsid w:val="001061C4"/>
    <w:rsid w:val="00106C79"/>
    <w:rsid w:val="00106F07"/>
    <w:rsid w:val="00107A6C"/>
    <w:rsid w:val="00107ABF"/>
    <w:rsid w:val="0011032B"/>
    <w:rsid w:val="00112478"/>
    <w:rsid w:val="00113205"/>
    <w:rsid w:val="0011473A"/>
    <w:rsid w:val="00115899"/>
    <w:rsid w:val="001162D6"/>
    <w:rsid w:val="00116783"/>
    <w:rsid w:val="00116DA2"/>
    <w:rsid w:val="00117791"/>
    <w:rsid w:val="0012227B"/>
    <w:rsid w:val="00122365"/>
    <w:rsid w:val="00122566"/>
    <w:rsid w:val="001245BC"/>
    <w:rsid w:val="001258D8"/>
    <w:rsid w:val="00125945"/>
    <w:rsid w:val="001267A2"/>
    <w:rsid w:val="00126D34"/>
    <w:rsid w:val="0013007F"/>
    <w:rsid w:val="0013103E"/>
    <w:rsid w:val="00131CE8"/>
    <w:rsid w:val="001332EE"/>
    <w:rsid w:val="001334D8"/>
    <w:rsid w:val="00134BFA"/>
    <w:rsid w:val="001350FE"/>
    <w:rsid w:val="001354E1"/>
    <w:rsid w:val="00135797"/>
    <w:rsid w:val="00135AC1"/>
    <w:rsid w:val="00135B24"/>
    <w:rsid w:val="00135FD8"/>
    <w:rsid w:val="00137AA7"/>
    <w:rsid w:val="00140CB1"/>
    <w:rsid w:val="001419EC"/>
    <w:rsid w:val="0014317B"/>
    <w:rsid w:val="00144076"/>
    <w:rsid w:val="0014436C"/>
    <w:rsid w:val="00144A74"/>
    <w:rsid w:val="00147DC5"/>
    <w:rsid w:val="0015382E"/>
    <w:rsid w:val="00154222"/>
    <w:rsid w:val="00154985"/>
    <w:rsid w:val="00156EEA"/>
    <w:rsid w:val="00157267"/>
    <w:rsid w:val="001615D4"/>
    <w:rsid w:val="0016288E"/>
    <w:rsid w:val="00163535"/>
    <w:rsid w:val="00163BC1"/>
    <w:rsid w:val="001657C6"/>
    <w:rsid w:val="001671DB"/>
    <w:rsid w:val="00170148"/>
    <w:rsid w:val="001712A3"/>
    <w:rsid w:val="001712F9"/>
    <w:rsid w:val="00171C9A"/>
    <w:rsid w:val="0017279A"/>
    <w:rsid w:val="001744AD"/>
    <w:rsid w:val="00174DD6"/>
    <w:rsid w:val="00174FF7"/>
    <w:rsid w:val="00176A50"/>
    <w:rsid w:val="00176F55"/>
    <w:rsid w:val="0017770B"/>
    <w:rsid w:val="00181E77"/>
    <w:rsid w:val="0018217E"/>
    <w:rsid w:val="0018275E"/>
    <w:rsid w:val="00182BBC"/>
    <w:rsid w:val="00183C05"/>
    <w:rsid w:val="00187D5A"/>
    <w:rsid w:val="00187DAC"/>
    <w:rsid w:val="00190D15"/>
    <w:rsid w:val="00191549"/>
    <w:rsid w:val="001923AC"/>
    <w:rsid w:val="00193E01"/>
    <w:rsid w:val="001A0191"/>
    <w:rsid w:val="001A2236"/>
    <w:rsid w:val="001A4008"/>
    <w:rsid w:val="001A4197"/>
    <w:rsid w:val="001A4FE2"/>
    <w:rsid w:val="001B20F0"/>
    <w:rsid w:val="001B4BCF"/>
    <w:rsid w:val="001B62D3"/>
    <w:rsid w:val="001B7BD6"/>
    <w:rsid w:val="001C04CC"/>
    <w:rsid w:val="001C14A6"/>
    <w:rsid w:val="001C196F"/>
    <w:rsid w:val="001C40F9"/>
    <w:rsid w:val="001C5394"/>
    <w:rsid w:val="001C561F"/>
    <w:rsid w:val="001C68CF"/>
    <w:rsid w:val="001D1FBA"/>
    <w:rsid w:val="001D3CFF"/>
    <w:rsid w:val="001D4C2C"/>
    <w:rsid w:val="001D5078"/>
    <w:rsid w:val="001D50E2"/>
    <w:rsid w:val="001D5776"/>
    <w:rsid w:val="001D7E41"/>
    <w:rsid w:val="001E16CC"/>
    <w:rsid w:val="001E1B1D"/>
    <w:rsid w:val="001E3527"/>
    <w:rsid w:val="001E42F8"/>
    <w:rsid w:val="001E4C4D"/>
    <w:rsid w:val="001E4E8C"/>
    <w:rsid w:val="001E70A6"/>
    <w:rsid w:val="001E7278"/>
    <w:rsid w:val="001E75DB"/>
    <w:rsid w:val="001F0E02"/>
    <w:rsid w:val="001F1184"/>
    <w:rsid w:val="001F12D2"/>
    <w:rsid w:val="001F5F39"/>
    <w:rsid w:val="001F739D"/>
    <w:rsid w:val="001F7895"/>
    <w:rsid w:val="002017B7"/>
    <w:rsid w:val="002022D3"/>
    <w:rsid w:val="00202B78"/>
    <w:rsid w:val="0020385E"/>
    <w:rsid w:val="00203EF5"/>
    <w:rsid w:val="002049F0"/>
    <w:rsid w:val="0020776C"/>
    <w:rsid w:val="00210632"/>
    <w:rsid w:val="00210BCD"/>
    <w:rsid w:val="00211FEF"/>
    <w:rsid w:val="00216975"/>
    <w:rsid w:val="00223FC6"/>
    <w:rsid w:val="002250B8"/>
    <w:rsid w:val="00226304"/>
    <w:rsid w:val="0022688E"/>
    <w:rsid w:val="00226EAD"/>
    <w:rsid w:val="0023294A"/>
    <w:rsid w:val="00233AEF"/>
    <w:rsid w:val="00235923"/>
    <w:rsid w:val="002360EF"/>
    <w:rsid w:val="00236476"/>
    <w:rsid w:val="00240215"/>
    <w:rsid w:val="00240242"/>
    <w:rsid w:val="002415CC"/>
    <w:rsid w:val="00241806"/>
    <w:rsid w:val="00242FB0"/>
    <w:rsid w:val="00243DAE"/>
    <w:rsid w:val="00244628"/>
    <w:rsid w:val="002458D7"/>
    <w:rsid w:val="00245F71"/>
    <w:rsid w:val="00246556"/>
    <w:rsid w:val="002476B7"/>
    <w:rsid w:val="00250388"/>
    <w:rsid w:val="00250D4A"/>
    <w:rsid w:val="00252EF3"/>
    <w:rsid w:val="00252EFF"/>
    <w:rsid w:val="002542C6"/>
    <w:rsid w:val="002542CB"/>
    <w:rsid w:val="00254C8E"/>
    <w:rsid w:val="002567BD"/>
    <w:rsid w:val="00256EFB"/>
    <w:rsid w:val="00257614"/>
    <w:rsid w:val="00257CBA"/>
    <w:rsid w:val="00263BF1"/>
    <w:rsid w:val="00266F9E"/>
    <w:rsid w:val="00267F0D"/>
    <w:rsid w:val="002700B9"/>
    <w:rsid w:val="002707B9"/>
    <w:rsid w:val="002729E7"/>
    <w:rsid w:val="002730D6"/>
    <w:rsid w:val="002749E0"/>
    <w:rsid w:val="0028289D"/>
    <w:rsid w:val="002831D9"/>
    <w:rsid w:val="002832AE"/>
    <w:rsid w:val="00286751"/>
    <w:rsid w:val="002901F6"/>
    <w:rsid w:val="00290E0C"/>
    <w:rsid w:val="002912B6"/>
    <w:rsid w:val="002915D6"/>
    <w:rsid w:val="00291DE4"/>
    <w:rsid w:val="002921C9"/>
    <w:rsid w:val="0029297A"/>
    <w:rsid w:val="0029392F"/>
    <w:rsid w:val="0029451B"/>
    <w:rsid w:val="00295221"/>
    <w:rsid w:val="0029582A"/>
    <w:rsid w:val="00295EAD"/>
    <w:rsid w:val="00295F92"/>
    <w:rsid w:val="002A05F4"/>
    <w:rsid w:val="002A250E"/>
    <w:rsid w:val="002A4E2C"/>
    <w:rsid w:val="002A5994"/>
    <w:rsid w:val="002A5A4A"/>
    <w:rsid w:val="002A5DD1"/>
    <w:rsid w:val="002A69BE"/>
    <w:rsid w:val="002B0C43"/>
    <w:rsid w:val="002B1C62"/>
    <w:rsid w:val="002B2AB1"/>
    <w:rsid w:val="002B30EB"/>
    <w:rsid w:val="002B31A1"/>
    <w:rsid w:val="002B669E"/>
    <w:rsid w:val="002C0911"/>
    <w:rsid w:val="002C2A48"/>
    <w:rsid w:val="002C302A"/>
    <w:rsid w:val="002C3E92"/>
    <w:rsid w:val="002C4FA8"/>
    <w:rsid w:val="002D46C5"/>
    <w:rsid w:val="002D4C4E"/>
    <w:rsid w:val="002D5427"/>
    <w:rsid w:val="002D6799"/>
    <w:rsid w:val="002E0611"/>
    <w:rsid w:val="002E26B8"/>
    <w:rsid w:val="002E312E"/>
    <w:rsid w:val="002E4D71"/>
    <w:rsid w:val="002E6D9F"/>
    <w:rsid w:val="002E7608"/>
    <w:rsid w:val="002F01E5"/>
    <w:rsid w:val="002F279E"/>
    <w:rsid w:val="002F4187"/>
    <w:rsid w:val="002F519D"/>
    <w:rsid w:val="002F70B9"/>
    <w:rsid w:val="002F7879"/>
    <w:rsid w:val="003004CB"/>
    <w:rsid w:val="003006EE"/>
    <w:rsid w:val="00302B24"/>
    <w:rsid w:val="003049BF"/>
    <w:rsid w:val="003051E3"/>
    <w:rsid w:val="003063E8"/>
    <w:rsid w:val="0030649D"/>
    <w:rsid w:val="0030654D"/>
    <w:rsid w:val="0030741C"/>
    <w:rsid w:val="00310797"/>
    <w:rsid w:val="00311223"/>
    <w:rsid w:val="00314025"/>
    <w:rsid w:val="00316BDA"/>
    <w:rsid w:val="00321435"/>
    <w:rsid w:val="00323601"/>
    <w:rsid w:val="00325401"/>
    <w:rsid w:val="00325EB3"/>
    <w:rsid w:val="00327412"/>
    <w:rsid w:val="00327A1C"/>
    <w:rsid w:val="00331074"/>
    <w:rsid w:val="00332B92"/>
    <w:rsid w:val="00334B52"/>
    <w:rsid w:val="00334F9A"/>
    <w:rsid w:val="00340173"/>
    <w:rsid w:val="003409E0"/>
    <w:rsid w:val="00340C52"/>
    <w:rsid w:val="00340FC7"/>
    <w:rsid w:val="003438B9"/>
    <w:rsid w:val="00344E20"/>
    <w:rsid w:val="00344FEC"/>
    <w:rsid w:val="003461FF"/>
    <w:rsid w:val="003468E6"/>
    <w:rsid w:val="00350B53"/>
    <w:rsid w:val="00352FEA"/>
    <w:rsid w:val="003536CF"/>
    <w:rsid w:val="00353F05"/>
    <w:rsid w:val="00356157"/>
    <w:rsid w:val="00360149"/>
    <w:rsid w:val="00362391"/>
    <w:rsid w:val="00365EA7"/>
    <w:rsid w:val="00367CE5"/>
    <w:rsid w:val="00371861"/>
    <w:rsid w:val="00371F12"/>
    <w:rsid w:val="00375075"/>
    <w:rsid w:val="003762E0"/>
    <w:rsid w:val="00380015"/>
    <w:rsid w:val="00380F83"/>
    <w:rsid w:val="00380FE6"/>
    <w:rsid w:val="00381044"/>
    <w:rsid w:val="00381BF9"/>
    <w:rsid w:val="00383F74"/>
    <w:rsid w:val="0038411D"/>
    <w:rsid w:val="00386BCF"/>
    <w:rsid w:val="00390761"/>
    <w:rsid w:val="00391B1F"/>
    <w:rsid w:val="0039346D"/>
    <w:rsid w:val="003963F8"/>
    <w:rsid w:val="0039682B"/>
    <w:rsid w:val="003A002E"/>
    <w:rsid w:val="003A2A0D"/>
    <w:rsid w:val="003A3443"/>
    <w:rsid w:val="003A3D2D"/>
    <w:rsid w:val="003A4974"/>
    <w:rsid w:val="003A5D0E"/>
    <w:rsid w:val="003A71B7"/>
    <w:rsid w:val="003A7565"/>
    <w:rsid w:val="003B2B26"/>
    <w:rsid w:val="003B78C1"/>
    <w:rsid w:val="003B7E76"/>
    <w:rsid w:val="003C0F79"/>
    <w:rsid w:val="003C1912"/>
    <w:rsid w:val="003C2A9B"/>
    <w:rsid w:val="003C45AA"/>
    <w:rsid w:val="003C4747"/>
    <w:rsid w:val="003C4B29"/>
    <w:rsid w:val="003C6DCE"/>
    <w:rsid w:val="003C6F9F"/>
    <w:rsid w:val="003D0E93"/>
    <w:rsid w:val="003D1A3F"/>
    <w:rsid w:val="003D1C29"/>
    <w:rsid w:val="003D1EA5"/>
    <w:rsid w:val="003D395D"/>
    <w:rsid w:val="003D5152"/>
    <w:rsid w:val="003D6508"/>
    <w:rsid w:val="003D7C63"/>
    <w:rsid w:val="003E0269"/>
    <w:rsid w:val="003E0F20"/>
    <w:rsid w:val="003E1596"/>
    <w:rsid w:val="003E26C1"/>
    <w:rsid w:val="003E5881"/>
    <w:rsid w:val="003E59EA"/>
    <w:rsid w:val="003E71A8"/>
    <w:rsid w:val="003F153A"/>
    <w:rsid w:val="003F1C03"/>
    <w:rsid w:val="003F26EF"/>
    <w:rsid w:val="003F397A"/>
    <w:rsid w:val="003F6AAC"/>
    <w:rsid w:val="00401F0C"/>
    <w:rsid w:val="00405123"/>
    <w:rsid w:val="0040518F"/>
    <w:rsid w:val="00407B5F"/>
    <w:rsid w:val="00410B9E"/>
    <w:rsid w:val="00410F6F"/>
    <w:rsid w:val="004123C5"/>
    <w:rsid w:val="00413A8E"/>
    <w:rsid w:val="004145C2"/>
    <w:rsid w:val="004167F0"/>
    <w:rsid w:val="00416FD6"/>
    <w:rsid w:val="004216F5"/>
    <w:rsid w:val="00421730"/>
    <w:rsid w:val="00422CCB"/>
    <w:rsid w:val="00423FDD"/>
    <w:rsid w:val="00424373"/>
    <w:rsid w:val="00426D50"/>
    <w:rsid w:val="00426F1B"/>
    <w:rsid w:val="00427257"/>
    <w:rsid w:val="004272DE"/>
    <w:rsid w:val="0042746D"/>
    <w:rsid w:val="00431F66"/>
    <w:rsid w:val="0043287E"/>
    <w:rsid w:val="004333B4"/>
    <w:rsid w:val="004335E3"/>
    <w:rsid w:val="00435562"/>
    <w:rsid w:val="00436064"/>
    <w:rsid w:val="00436130"/>
    <w:rsid w:val="004369D4"/>
    <w:rsid w:val="004401A8"/>
    <w:rsid w:val="00443112"/>
    <w:rsid w:val="00445960"/>
    <w:rsid w:val="00445F0F"/>
    <w:rsid w:val="00447AFF"/>
    <w:rsid w:val="00447F03"/>
    <w:rsid w:val="0045036C"/>
    <w:rsid w:val="00450874"/>
    <w:rsid w:val="00451A0D"/>
    <w:rsid w:val="00452439"/>
    <w:rsid w:val="0045305E"/>
    <w:rsid w:val="00454470"/>
    <w:rsid w:val="00455A61"/>
    <w:rsid w:val="00455EB4"/>
    <w:rsid w:val="00457B7F"/>
    <w:rsid w:val="004619A6"/>
    <w:rsid w:val="00461A79"/>
    <w:rsid w:val="00462339"/>
    <w:rsid w:val="004624B5"/>
    <w:rsid w:val="00462C4C"/>
    <w:rsid w:val="00463375"/>
    <w:rsid w:val="00467D00"/>
    <w:rsid w:val="00474AAB"/>
    <w:rsid w:val="00476828"/>
    <w:rsid w:val="00476BE6"/>
    <w:rsid w:val="004818FA"/>
    <w:rsid w:val="0048460B"/>
    <w:rsid w:val="0048614E"/>
    <w:rsid w:val="00486535"/>
    <w:rsid w:val="004902B2"/>
    <w:rsid w:val="0049120A"/>
    <w:rsid w:val="0049348B"/>
    <w:rsid w:val="004953A1"/>
    <w:rsid w:val="0049755E"/>
    <w:rsid w:val="004A091F"/>
    <w:rsid w:val="004A0D85"/>
    <w:rsid w:val="004A2BE5"/>
    <w:rsid w:val="004A3663"/>
    <w:rsid w:val="004A386C"/>
    <w:rsid w:val="004A3A3D"/>
    <w:rsid w:val="004A461B"/>
    <w:rsid w:val="004A71DC"/>
    <w:rsid w:val="004B05FA"/>
    <w:rsid w:val="004B2076"/>
    <w:rsid w:val="004B54A3"/>
    <w:rsid w:val="004B79C4"/>
    <w:rsid w:val="004C0ED7"/>
    <w:rsid w:val="004C26A7"/>
    <w:rsid w:val="004C34D6"/>
    <w:rsid w:val="004C429D"/>
    <w:rsid w:val="004C6189"/>
    <w:rsid w:val="004C63C9"/>
    <w:rsid w:val="004C64B0"/>
    <w:rsid w:val="004D03AA"/>
    <w:rsid w:val="004D2443"/>
    <w:rsid w:val="004D2BFD"/>
    <w:rsid w:val="004D2E01"/>
    <w:rsid w:val="004D477C"/>
    <w:rsid w:val="004D49F5"/>
    <w:rsid w:val="004D4A15"/>
    <w:rsid w:val="004D6706"/>
    <w:rsid w:val="004D7164"/>
    <w:rsid w:val="004D763E"/>
    <w:rsid w:val="004E0DEC"/>
    <w:rsid w:val="004E102D"/>
    <w:rsid w:val="004E18BB"/>
    <w:rsid w:val="004E3220"/>
    <w:rsid w:val="004E35C4"/>
    <w:rsid w:val="004E6377"/>
    <w:rsid w:val="004E796A"/>
    <w:rsid w:val="004F275B"/>
    <w:rsid w:val="004F2C30"/>
    <w:rsid w:val="004F3164"/>
    <w:rsid w:val="004F40D7"/>
    <w:rsid w:val="004F655B"/>
    <w:rsid w:val="004F73B0"/>
    <w:rsid w:val="00500AEE"/>
    <w:rsid w:val="005014AD"/>
    <w:rsid w:val="00501CA1"/>
    <w:rsid w:val="00503A67"/>
    <w:rsid w:val="00506231"/>
    <w:rsid w:val="00506E4A"/>
    <w:rsid w:val="0050735C"/>
    <w:rsid w:val="00507D87"/>
    <w:rsid w:val="005118FC"/>
    <w:rsid w:val="00511CAB"/>
    <w:rsid w:val="00512385"/>
    <w:rsid w:val="005123A3"/>
    <w:rsid w:val="00512978"/>
    <w:rsid w:val="0051333A"/>
    <w:rsid w:val="00515552"/>
    <w:rsid w:val="0051561F"/>
    <w:rsid w:val="0052013B"/>
    <w:rsid w:val="005208DC"/>
    <w:rsid w:val="00523704"/>
    <w:rsid w:val="005272B4"/>
    <w:rsid w:val="005278E3"/>
    <w:rsid w:val="005300B8"/>
    <w:rsid w:val="00530AF4"/>
    <w:rsid w:val="0053164F"/>
    <w:rsid w:val="00531D0C"/>
    <w:rsid w:val="0053456E"/>
    <w:rsid w:val="00535676"/>
    <w:rsid w:val="005378AC"/>
    <w:rsid w:val="00542EEB"/>
    <w:rsid w:val="00545F91"/>
    <w:rsid w:val="00546685"/>
    <w:rsid w:val="005477FD"/>
    <w:rsid w:val="0055081B"/>
    <w:rsid w:val="00550CF9"/>
    <w:rsid w:val="00555ED5"/>
    <w:rsid w:val="00557513"/>
    <w:rsid w:val="005622AB"/>
    <w:rsid w:val="005632A7"/>
    <w:rsid w:val="00563650"/>
    <w:rsid w:val="00564A7F"/>
    <w:rsid w:val="0056531E"/>
    <w:rsid w:val="005666D6"/>
    <w:rsid w:val="005667F4"/>
    <w:rsid w:val="005675FD"/>
    <w:rsid w:val="00572A45"/>
    <w:rsid w:val="00576819"/>
    <w:rsid w:val="00576F1D"/>
    <w:rsid w:val="00577997"/>
    <w:rsid w:val="0058025B"/>
    <w:rsid w:val="005817F0"/>
    <w:rsid w:val="00581F35"/>
    <w:rsid w:val="00582129"/>
    <w:rsid w:val="00582650"/>
    <w:rsid w:val="00582D6F"/>
    <w:rsid w:val="005900EC"/>
    <w:rsid w:val="005913FD"/>
    <w:rsid w:val="00591747"/>
    <w:rsid w:val="00592F3C"/>
    <w:rsid w:val="005931E8"/>
    <w:rsid w:val="005940E1"/>
    <w:rsid w:val="005948F3"/>
    <w:rsid w:val="005A1DF1"/>
    <w:rsid w:val="005A21BA"/>
    <w:rsid w:val="005A2203"/>
    <w:rsid w:val="005A2F5F"/>
    <w:rsid w:val="005A33A7"/>
    <w:rsid w:val="005A33E0"/>
    <w:rsid w:val="005A3A1E"/>
    <w:rsid w:val="005A7A03"/>
    <w:rsid w:val="005B0261"/>
    <w:rsid w:val="005B14D5"/>
    <w:rsid w:val="005B4970"/>
    <w:rsid w:val="005B7CA6"/>
    <w:rsid w:val="005C2238"/>
    <w:rsid w:val="005C449D"/>
    <w:rsid w:val="005C498C"/>
    <w:rsid w:val="005C5521"/>
    <w:rsid w:val="005C6D0A"/>
    <w:rsid w:val="005C7395"/>
    <w:rsid w:val="005C79EB"/>
    <w:rsid w:val="005D0878"/>
    <w:rsid w:val="005D0F0B"/>
    <w:rsid w:val="005D170E"/>
    <w:rsid w:val="005D197B"/>
    <w:rsid w:val="005D2BBE"/>
    <w:rsid w:val="005D313A"/>
    <w:rsid w:val="005D5A6E"/>
    <w:rsid w:val="005D7C6B"/>
    <w:rsid w:val="005E1BFA"/>
    <w:rsid w:val="005E26D5"/>
    <w:rsid w:val="005E5AF3"/>
    <w:rsid w:val="005E5B26"/>
    <w:rsid w:val="005E7E00"/>
    <w:rsid w:val="005F0AFD"/>
    <w:rsid w:val="005F0C79"/>
    <w:rsid w:val="005F108F"/>
    <w:rsid w:val="005F1B96"/>
    <w:rsid w:val="005F1E39"/>
    <w:rsid w:val="005F2815"/>
    <w:rsid w:val="005F3008"/>
    <w:rsid w:val="005F4859"/>
    <w:rsid w:val="005F5DB1"/>
    <w:rsid w:val="005F604E"/>
    <w:rsid w:val="005F65AB"/>
    <w:rsid w:val="005F6A69"/>
    <w:rsid w:val="005F78A7"/>
    <w:rsid w:val="005F7A5D"/>
    <w:rsid w:val="00600A62"/>
    <w:rsid w:val="00600FF7"/>
    <w:rsid w:val="00601706"/>
    <w:rsid w:val="00601D3D"/>
    <w:rsid w:val="006021BC"/>
    <w:rsid w:val="006039B7"/>
    <w:rsid w:val="006055B9"/>
    <w:rsid w:val="00605B81"/>
    <w:rsid w:val="00606131"/>
    <w:rsid w:val="00606684"/>
    <w:rsid w:val="006117A6"/>
    <w:rsid w:val="00613191"/>
    <w:rsid w:val="00614A59"/>
    <w:rsid w:val="00615360"/>
    <w:rsid w:val="006172DB"/>
    <w:rsid w:val="00620919"/>
    <w:rsid w:val="00621339"/>
    <w:rsid w:val="006220F8"/>
    <w:rsid w:val="006236FC"/>
    <w:rsid w:val="00623CAF"/>
    <w:rsid w:val="006246DE"/>
    <w:rsid w:val="00626042"/>
    <w:rsid w:val="00627709"/>
    <w:rsid w:val="00627C62"/>
    <w:rsid w:val="00630A40"/>
    <w:rsid w:val="0063141A"/>
    <w:rsid w:val="00632474"/>
    <w:rsid w:val="00632F2D"/>
    <w:rsid w:val="00633AB4"/>
    <w:rsid w:val="00634B97"/>
    <w:rsid w:val="00635F6A"/>
    <w:rsid w:val="00636577"/>
    <w:rsid w:val="00640128"/>
    <w:rsid w:val="00640954"/>
    <w:rsid w:val="00642863"/>
    <w:rsid w:val="00642904"/>
    <w:rsid w:val="00643DA5"/>
    <w:rsid w:val="00646307"/>
    <w:rsid w:val="00646649"/>
    <w:rsid w:val="006466FF"/>
    <w:rsid w:val="00650A2E"/>
    <w:rsid w:val="00653162"/>
    <w:rsid w:val="00653AE4"/>
    <w:rsid w:val="00653FD8"/>
    <w:rsid w:val="0065451E"/>
    <w:rsid w:val="0065616E"/>
    <w:rsid w:val="0065762B"/>
    <w:rsid w:val="00661096"/>
    <w:rsid w:val="006612E7"/>
    <w:rsid w:val="0066431E"/>
    <w:rsid w:val="0066464C"/>
    <w:rsid w:val="00665064"/>
    <w:rsid w:val="00665EB3"/>
    <w:rsid w:val="00666682"/>
    <w:rsid w:val="006677DF"/>
    <w:rsid w:val="00670363"/>
    <w:rsid w:val="0067046A"/>
    <w:rsid w:val="0067088C"/>
    <w:rsid w:val="00673979"/>
    <w:rsid w:val="00673CD7"/>
    <w:rsid w:val="00673DAE"/>
    <w:rsid w:val="00674292"/>
    <w:rsid w:val="00674950"/>
    <w:rsid w:val="00675F95"/>
    <w:rsid w:val="00677821"/>
    <w:rsid w:val="00681CD3"/>
    <w:rsid w:val="00683A60"/>
    <w:rsid w:val="0068563E"/>
    <w:rsid w:val="006901BD"/>
    <w:rsid w:val="006917DA"/>
    <w:rsid w:val="00692742"/>
    <w:rsid w:val="0069289B"/>
    <w:rsid w:val="006933EE"/>
    <w:rsid w:val="006935DB"/>
    <w:rsid w:val="00694827"/>
    <w:rsid w:val="00697795"/>
    <w:rsid w:val="006978B4"/>
    <w:rsid w:val="006A04CF"/>
    <w:rsid w:val="006A1043"/>
    <w:rsid w:val="006A2138"/>
    <w:rsid w:val="006A26A7"/>
    <w:rsid w:val="006A2C26"/>
    <w:rsid w:val="006A31E2"/>
    <w:rsid w:val="006A3D3C"/>
    <w:rsid w:val="006A4D8A"/>
    <w:rsid w:val="006A5B01"/>
    <w:rsid w:val="006A7750"/>
    <w:rsid w:val="006B07AE"/>
    <w:rsid w:val="006B0D0F"/>
    <w:rsid w:val="006B303E"/>
    <w:rsid w:val="006B39CC"/>
    <w:rsid w:val="006B3B02"/>
    <w:rsid w:val="006C4CFE"/>
    <w:rsid w:val="006D1406"/>
    <w:rsid w:val="006D1BF9"/>
    <w:rsid w:val="006D1CFC"/>
    <w:rsid w:val="006D265C"/>
    <w:rsid w:val="006D46A5"/>
    <w:rsid w:val="006D5167"/>
    <w:rsid w:val="006D5522"/>
    <w:rsid w:val="006D6816"/>
    <w:rsid w:val="006D71F1"/>
    <w:rsid w:val="006E0007"/>
    <w:rsid w:val="006E0B33"/>
    <w:rsid w:val="006E19E6"/>
    <w:rsid w:val="006E3BE6"/>
    <w:rsid w:val="006E3EFF"/>
    <w:rsid w:val="006E5C3A"/>
    <w:rsid w:val="006E6DAD"/>
    <w:rsid w:val="006E79E0"/>
    <w:rsid w:val="006F12B4"/>
    <w:rsid w:val="006F2B58"/>
    <w:rsid w:val="006F3642"/>
    <w:rsid w:val="006F4B2C"/>
    <w:rsid w:val="006F5687"/>
    <w:rsid w:val="00702175"/>
    <w:rsid w:val="007024E5"/>
    <w:rsid w:val="00702B64"/>
    <w:rsid w:val="00703858"/>
    <w:rsid w:val="00703B50"/>
    <w:rsid w:val="00706F32"/>
    <w:rsid w:val="00707106"/>
    <w:rsid w:val="00707981"/>
    <w:rsid w:val="007105D7"/>
    <w:rsid w:val="00710706"/>
    <w:rsid w:val="007115A2"/>
    <w:rsid w:val="00714E76"/>
    <w:rsid w:val="00715C1D"/>
    <w:rsid w:val="00716537"/>
    <w:rsid w:val="00716887"/>
    <w:rsid w:val="007203CF"/>
    <w:rsid w:val="00720D87"/>
    <w:rsid w:val="00721C32"/>
    <w:rsid w:val="007228CB"/>
    <w:rsid w:val="00723828"/>
    <w:rsid w:val="00726DF3"/>
    <w:rsid w:val="0073163A"/>
    <w:rsid w:val="00732F2D"/>
    <w:rsid w:val="007342C6"/>
    <w:rsid w:val="0073477F"/>
    <w:rsid w:val="007368CE"/>
    <w:rsid w:val="00741C8D"/>
    <w:rsid w:val="00744D02"/>
    <w:rsid w:val="00745273"/>
    <w:rsid w:val="00745C54"/>
    <w:rsid w:val="00753D28"/>
    <w:rsid w:val="00755DFA"/>
    <w:rsid w:val="00760A74"/>
    <w:rsid w:val="00760B81"/>
    <w:rsid w:val="00761CA0"/>
    <w:rsid w:val="00761D5E"/>
    <w:rsid w:val="00761F48"/>
    <w:rsid w:val="00762640"/>
    <w:rsid w:val="00766080"/>
    <w:rsid w:val="007728A9"/>
    <w:rsid w:val="00772DCE"/>
    <w:rsid w:val="00774C9C"/>
    <w:rsid w:val="00775062"/>
    <w:rsid w:val="0077672F"/>
    <w:rsid w:val="00777124"/>
    <w:rsid w:val="007779B3"/>
    <w:rsid w:val="00777AF1"/>
    <w:rsid w:val="0078128A"/>
    <w:rsid w:val="00781D6B"/>
    <w:rsid w:val="0078567C"/>
    <w:rsid w:val="00785A5F"/>
    <w:rsid w:val="00786B78"/>
    <w:rsid w:val="007878A0"/>
    <w:rsid w:val="00790C0D"/>
    <w:rsid w:val="00792042"/>
    <w:rsid w:val="0079229D"/>
    <w:rsid w:val="00793B1E"/>
    <w:rsid w:val="00794E24"/>
    <w:rsid w:val="0079532D"/>
    <w:rsid w:val="00795730"/>
    <w:rsid w:val="007958EB"/>
    <w:rsid w:val="007970DF"/>
    <w:rsid w:val="007A1BDA"/>
    <w:rsid w:val="007A414E"/>
    <w:rsid w:val="007A4C69"/>
    <w:rsid w:val="007A60A1"/>
    <w:rsid w:val="007B00EF"/>
    <w:rsid w:val="007B019B"/>
    <w:rsid w:val="007B2048"/>
    <w:rsid w:val="007B3B6E"/>
    <w:rsid w:val="007B58EF"/>
    <w:rsid w:val="007B7E5D"/>
    <w:rsid w:val="007C048C"/>
    <w:rsid w:val="007C050A"/>
    <w:rsid w:val="007C25F7"/>
    <w:rsid w:val="007C2715"/>
    <w:rsid w:val="007C272C"/>
    <w:rsid w:val="007C457D"/>
    <w:rsid w:val="007C69F2"/>
    <w:rsid w:val="007D3A73"/>
    <w:rsid w:val="007D5508"/>
    <w:rsid w:val="007D5E68"/>
    <w:rsid w:val="007D6DF3"/>
    <w:rsid w:val="007E066A"/>
    <w:rsid w:val="007E1595"/>
    <w:rsid w:val="007E1937"/>
    <w:rsid w:val="007E209C"/>
    <w:rsid w:val="007E30C3"/>
    <w:rsid w:val="007E37B5"/>
    <w:rsid w:val="007E3FE6"/>
    <w:rsid w:val="007E488E"/>
    <w:rsid w:val="007E4C2A"/>
    <w:rsid w:val="007E6274"/>
    <w:rsid w:val="007E67BB"/>
    <w:rsid w:val="007E747D"/>
    <w:rsid w:val="007F21FC"/>
    <w:rsid w:val="007F511D"/>
    <w:rsid w:val="007F56C2"/>
    <w:rsid w:val="00801528"/>
    <w:rsid w:val="008027D8"/>
    <w:rsid w:val="00802FFF"/>
    <w:rsid w:val="00805CA1"/>
    <w:rsid w:val="00805CCA"/>
    <w:rsid w:val="008060C9"/>
    <w:rsid w:val="00806340"/>
    <w:rsid w:val="00807963"/>
    <w:rsid w:val="00810240"/>
    <w:rsid w:val="00812950"/>
    <w:rsid w:val="00813683"/>
    <w:rsid w:val="00814FE6"/>
    <w:rsid w:val="008176CA"/>
    <w:rsid w:val="0082057F"/>
    <w:rsid w:val="008212A7"/>
    <w:rsid w:val="0082132F"/>
    <w:rsid w:val="008215E7"/>
    <w:rsid w:val="008216B8"/>
    <w:rsid w:val="00822F81"/>
    <w:rsid w:val="008230BD"/>
    <w:rsid w:val="00823394"/>
    <w:rsid w:val="00824C93"/>
    <w:rsid w:val="0082648A"/>
    <w:rsid w:val="008301A0"/>
    <w:rsid w:val="008322A4"/>
    <w:rsid w:val="008340E0"/>
    <w:rsid w:val="00834576"/>
    <w:rsid w:val="00835FD1"/>
    <w:rsid w:val="00836535"/>
    <w:rsid w:val="0083693B"/>
    <w:rsid w:val="00844C23"/>
    <w:rsid w:val="00845CF5"/>
    <w:rsid w:val="00847F10"/>
    <w:rsid w:val="00847FDD"/>
    <w:rsid w:val="0085084A"/>
    <w:rsid w:val="008521DD"/>
    <w:rsid w:val="0085317A"/>
    <w:rsid w:val="008535C0"/>
    <w:rsid w:val="00854088"/>
    <w:rsid w:val="00854C65"/>
    <w:rsid w:val="00854FE7"/>
    <w:rsid w:val="00855297"/>
    <w:rsid w:val="008553BC"/>
    <w:rsid w:val="00856047"/>
    <w:rsid w:val="008601DA"/>
    <w:rsid w:val="00860930"/>
    <w:rsid w:val="00861BCE"/>
    <w:rsid w:val="00862246"/>
    <w:rsid w:val="008639DF"/>
    <w:rsid w:val="008643E6"/>
    <w:rsid w:val="008647F3"/>
    <w:rsid w:val="008651AC"/>
    <w:rsid w:val="008703EF"/>
    <w:rsid w:val="00870D7B"/>
    <w:rsid w:val="00872223"/>
    <w:rsid w:val="008739CE"/>
    <w:rsid w:val="008747EF"/>
    <w:rsid w:val="0087700E"/>
    <w:rsid w:val="008834A1"/>
    <w:rsid w:val="0088589C"/>
    <w:rsid w:val="00885A20"/>
    <w:rsid w:val="0088616C"/>
    <w:rsid w:val="00886A82"/>
    <w:rsid w:val="00887B07"/>
    <w:rsid w:val="008928D5"/>
    <w:rsid w:val="008931B9"/>
    <w:rsid w:val="008946DA"/>
    <w:rsid w:val="00896304"/>
    <w:rsid w:val="00896AAE"/>
    <w:rsid w:val="008A0559"/>
    <w:rsid w:val="008A1E10"/>
    <w:rsid w:val="008A25D0"/>
    <w:rsid w:val="008A29A5"/>
    <w:rsid w:val="008A4270"/>
    <w:rsid w:val="008A5DB3"/>
    <w:rsid w:val="008A6BA2"/>
    <w:rsid w:val="008A7411"/>
    <w:rsid w:val="008A7F79"/>
    <w:rsid w:val="008B2079"/>
    <w:rsid w:val="008B432A"/>
    <w:rsid w:val="008B7163"/>
    <w:rsid w:val="008C069D"/>
    <w:rsid w:val="008C0F83"/>
    <w:rsid w:val="008C1BC3"/>
    <w:rsid w:val="008C3B42"/>
    <w:rsid w:val="008C3D48"/>
    <w:rsid w:val="008C41A5"/>
    <w:rsid w:val="008C4C08"/>
    <w:rsid w:val="008C4E16"/>
    <w:rsid w:val="008C56E0"/>
    <w:rsid w:val="008C6926"/>
    <w:rsid w:val="008C71EC"/>
    <w:rsid w:val="008C78C9"/>
    <w:rsid w:val="008D2169"/>
    <w:rsid w:val="008D2D3B"/>
    <w:rsid w:val="008D2D6D"/>
    <w:rsid w:val="008D48C4"/>
    <w:rsid w:val="008D6A73"/>
    <w:rsid w:val="008D777D"/>
    <w:rsid w:val="008E04A4"/>
    <w:rsid w:val="008E22D8"/>
    <w:rsid w:val="008E2F8B"/>
    <w:rsid w:val="008E398D"/>
    <w:rsid w:val="008E3D08"/>
    <w:rsid w:val="008E3D8F"/>
    <w:rsid w:val="008E4BF3"/>
    <w:rsid w:val="008E6F2B"/>
    <w:rsid w:val="008E7953"/>
    <w:rsid w:val="008E7D0C"/>
    <w:rsid w:val="008F0EFF"/>
    <w:rsid w:val="008F23D8"/>
    <w:rsid w:val="008F3BD4"/>
    <w:rsid w:val="008F4738"/>
    <w:rsid w:val="008F526D"/>
    <w:rsid w:val="008F7540"/>
    <w:rsid w:val="00901519"/>
    <w:rsid w:val="00903DFB"/>
    <w:rsid w:val="00906714"/>
    <w:rsid w:val="00907931"/>
    <w:rsid w:val="00910D47"/>
    <w:rsid w:val="00910DD7"/>
    <w:rsid w:val="00912D8B"/>
    <w:rsid w:val="00915D1B"/>
    <w:rsid w:val="009173EF"/>
    <w:rsid w:val="009178D3"/>
    <w:rsid w:val="00921B9F"/>
    <w:rsid w:val="00924696"/>
    <w:rsid w:val="0092789E"/>
    <w:rsid w:val="00931949"/>
    <w:rsid w:val="0093287E"/>
    <w:rsid w:val="0093314D"/>
    <w:rsid w:val="00934374"/>
    <w:rsid w:val="00934C7A"/>
    <w:rsid w:val="00936480"/>
    <w:rsid w:val="00936F9B"/>
    <w:rsid w:val="00937015"/>
    <w:rsid w:val="00937569"/>
    <w:rsid w:val="00941B05"/>
    <w:rsid w:val="00943491"/>
    <w:rsid w:val="00944633"/>
    <w:rsid w:val="00953944"/>
    <w:rsid w:val="00955947"/>
    <w:rsid w:val="00955BF3"/>
    <w:rsid w:val="00956A64"/>
    <w:rsid w:val="00960752"/>
    <w:rsid w:val="009632B9"/>
    <w:rsid w:val="009635D8"/>
    <w:rsid w:val="00963FEA"/>
    <w:rsid w:val="009650C9"/>
    <w:rsid w:val="00966984"/>
    <w:rsid w:val="009674EA"/>
    <w:rsid w:val="00967A9A"/>
    <w:rsid w:val="00967CB3"/>
    <w:rsid w:val="009706D5"/>
    <w:rsid w:val="009723B6"/>
    <w:rsid w:val="00976C42"/>
    <w:rsid w:val="009773D6"/>
    <w:rsid w:val="009800F5"/>
    <w:rsid w:val="00981520"/>
    <w:rsid w:val="009817B3"/>
    <w:rsid w:val="00981D65"/>
    <w:rsid w:val="009823CA"/>
    <w:rsid w:val="00982DB8"/>
    <w:rsid w:val="00982EE5"/>
    <w:rsid w:val="0098381E"/>
    <w:rsid w:val="00986EA1"/>
    <w:rsid w:val="009910CB"/>
    <w:rsid w:val="00991BF9"/>
    <w:rsid w:val="009928A0"/>
    <w:rsid w:val="00992970"/>
    <w:rsid w:val="00994F94"/>
    <w:rsid w:val="009968AE"/>
    <w:rsid w:val="00996C77"/>
    <w:rsid w:val="00997047"/>
    <w:rsid w:val="009A118A"/>
    <w:rsid w:val="009A324A"/>
    <w:rsid w:val="009A359A"/>
    <w:rsid w:val="009A454D"/>
    <w:rsid w:val="009A4995"/>
    <w:rsid w:val="009A64D1"/>
    <w:rsid w:val="009A7251"/>
    <w:rsid w:val="009A7D65"/>
    <w:rsid w:val="009B094C"/>
    <w:rsid w:val="009B18B3"/>
    <w:rsid w:val="009B2B03"/>
    <w:rsid w:val="009B42B5"/>
    <w:rsid w:val="009B77BA"/>
    <w:rsid w:val="009C04C6"/>
    <w:rsid w:val="009C3195"/>
    <w:rsid w:val="009C7FED"/>
    <w:rsid w:val="009D0750"/>
    <w:rsid w:val="009D089F"/>
    <w:rsid w:val="009D0D21"/>
    <w:rsid w:val="009D51C4"/>
    <w:rsid w:val="009D5444"/>
    <w:rsid w:val="009D6BF0"/>
    <w:rsid w:val="009E1AE7"/>
    <w:rsid w:val="009E24EA"/>
    <w:rsid w:val="009E529E"/>
    <w:rsid w:val="009E65E5"/>
    <w:rsid w:val="009F211B"/>
    <w:rsid w:val="009F26E8"/>
    <w:rsid w:val="009F2C5F"/>
    <w:rsid w:val="009F2F6B"/>
    <w:rsid w:val="009F32F4"/>
    <w:rsid w:val="009F52DC"/>
    <w:rsid w:val="00A001A4"/>
    <w:rsid w:val="00A0224F"/>
    <w:rsid w:val="00A02A61"/>
    <w:rsid w:val="00A030F4"/>
    <w:rsid w:val="00A038C4"/>
    <w:rsid w:val="00A0721E"/>
    <w:rsid w:val="00A07570"/>
    <w:rsid w:val="00A10484"/>
    <w:rsid w:val="00A10B2A"/>
    <w:rsid w:val="00A11404"/>
    <w:rsid w:val="00A13176"/>
    <w:rsid w:val="00A154F0"/>
    <w:rsid w:val="00A159E7"/>
    <w:rsid w:val="00A1644F"/>
    <w:rsid w:val="00A20956"/>
    <w:rsid w:val="00A209AD"/>
    <w:rsid w:val="00A21DAD"/>
    <w:rsid w:val="00A222AC"/>
    <w:rsid w:val="00A2271E"/>
    <w:rsid w:val="00A229F4"/>
    <w:rsid w:val="00A23D65"/>
    <w:rsid w:val="00A2436F"/>
    <w:rsid w:val="00A253BC"/>
    <w:rsid w:val="00A26360"/>
    <w:rsid w:val="00A263F7"/>
    <w:rsid w:val="00A30685"/>
    <w:rsid w:val="00A31D30"/>
    <w:rsid w:val="00A329FB"/>
    <w:rsid w:val="00A33FF8"/>
    <w:rsid w:val="00A3414E"/>
    <w:rsid w:val="00A3513F"/>
    <w:rsid w:val="00A40835"/>
    <w:rsid w:val="00A40AE7"/>
    <w:rsid w:val="00A47B88"/>
    <w:rsid w:val="00A503B6"/>
    <w:rsid w:val="00A52363"/>
    <w:rsid w:val="00A52F61"/>
    <w:rsid w:val="00A5406D"/>
    <w:rsid w:val="00A541DB"/>
    <w:rsid w:val="00A54A6E"/>
    <w:rsid w:val="00A56061"/>
    <w:rsid w:val="00A568D3"/>
    <w:rsid w:val="00A63F54"/>
    <w:rsid w:val="00A644C6"/>
    <w:rsid w:val="00A65199"/>
    <w:rsid w:val="00A664E2"/>
    <w:rsid w:val="00A667CD"/>
    <w:rsid w:val="00A7201C"/>
    <w:rsid w:val="00A72256"/>
    <w:rsid w:val="00A73100"/>
    <w:rsid w:val="00A74AA1"/>
    <w:rsid w:val="00A753D6"/>
    <w:rsid w:val="00A76F70"/>
    <w:rsid w:val="00A77DFB"/>
    <w:rsid w:val="00A81655"/>
    <w:rsid w:val="00A81B19"/>
    <w:rsid w:val="00A82903"/>
    <w:rsid w:val="00A83388"/>
    <w:rsid w:val="00A84379"/>
    <w:rsid w:val="00A84EE8"/>
    <w:rsid w:val="00A91F37"/>
    <w:rsid w:val="00A950A6"/>
    <w:rsid w:val="00A953D5"/>
    <w:rsid w:val="00A954DA"/>
    <w:rsid w:val="00A96B46"/>
    <w:rsid w:val="00A976D9"/>
    <w:rsid w:val="00A97D66"/>
    <w:rsid w:val="00AA16C9"/>
    <w:rsid w:val="00AA1715"/>
    <w:rsid w:val="00AA23A4"/>
    <w:rsid w:val="00AA4387"/>
    <w:rsid w:val="00AA52CE"/>
    <w:rsid w:val="00AA53F4"/>
    <w:rsid w:val="00AA7D2B"/>
    <w:rsid w:val="00AB1EA7"/>
    <w:rsid w:val="00AB2B04"/>
    <w:rsid w:val="00AB325E"/>
    <w:rsid w:val="00AB5D66"/>
    <w:rsid w:val="00AC055A"/>
    <w:rsid w:val="00AC2CFE"/>
    <w:rsid w:val="00AC4391"/>
    <w:rsid w:val="00AC4684"/>
    <w:rsid w:val="00AC54A6"/>
    <w:rsid w:val="00AC5954"/>
    <w:rsid w:val="00AC5FF7"/>
    <w:rsid w:val="00AC6AC7"/>
    <w:rsid w:val="00AC6DE7"/>
    <w:rsid w:val="00AC759B"/>
    <w:rsid w:val="00AC7E26"/>
    <w:rsid w:val="00AD1448"/>
    <w:rsid w:val="00AD2208"/>
    <w:rsid w:val="00AD23A7"/>
    <w:rsid w:val="00AD29A9"/>
    <w:rsid w:val="00AD42FA"/>
    <w:rsid w:val="00AD55F2"/>
    <w:rsid w:val="00AD6902"/>
    <w:rsid w:val="00AE16EE"/>
    <w:rsid w:val="00AE1C70"/>
    <w:rsid w:val="00AE3731"/>
    <w:rsid w:val="00AE6035"/>
    <w:rsid w:val="00AF20DD"/>
    <w:rsid w:val="00AF2ABC"/>
    <w:rsid w:val="00AF2D05"/>
    <w:rsid w:val="00AF52B1"/>
    <w:rsid w:val="00AF7086"/>
    <w:rsid w:val="00B01F1B"/>
    <w:rsid w:val="00B05164"/>
    <w:rsid w:val="00B05664"/>
    <w:rsid w:val="00B07E17"/>
    <w:rsid w:val="00B11D5C"/>
    <w:rsid w:val="00B13408"/>
    <w:rsid w:val="00B14CDF"/>
    <w:rsid w:val="00B16512"/>
    <w:rsid w:val="00B166AD"/>
    <w:rsid w:val="00B17848"/>
    <w:rsid w:val="00B2164B"/>
    <w:rsid w:val="00B2283E"/>
    <w:rsid w:val="00B228D5"/>
    <w:rsid w:val="00B23026"/>
    <w:rsid w:val="00B2329F"/>
    <w:rsid w:val="00B237BF"/>
    <w:rsid w:val="00B25E26"/>
    <w:rsid w:val="00B26F9F"/>
    <w:rsid w:val="00B270F5"/>
    <w:rsid w:val="00B27C03"/>
    <w:rsid w:val="00B27FF5"/>
    <w:rsid w:val="00B30281"/>
    <w:rsid w:val="00B339D5"/>
    <w:rsid w:val="00B3411E"/>
    <w:rsid w:val="00B3616C"/>
    <w:rsid w:val="00B36769"/>
    <w:rsid w:val="00B371DE"/>
    <w:rsid w:val="00B40A93"/>
    <w:rsid w:val="00B40D45"/>
    <w:rsid w:val="00B41A79"/>
    <w:rsid w:val="00B42FC3"/>
    <w:rsid w:val="00B43F23"/>
    <w:rsid w:val="00B45842"/>
    <w:rsid w:val="00B45C89"/>
    <w:rsid w:val="00B46F69"/>
    <w:rsid w:val="00B47C39"/>
    <w:rsid w:val="00B47D07"/>
    <w:rsid w:val="00B50C69"/>
    <w:rsid w:val="00B5277E"/>
    <w:rsid w:val="00B53022"/>
    <w:rsid w:val="00B54C64"/>
    <w:rsid w:val="00B61911"/>
    <w:rsid w:val="00B629D7"/>
    <w:rsid w:val="00B66018"/>
    <w:rsid w:val="00B7510D"/>
    <w:rsid w:val="00B77B8C"/>
    <w:rsid w:val="00B82DE0"/>
    <w:rsid w:val="00B833E2"/>
    <w:rsid w:val="00B84223"/>
    <w:rsid w:val="00B847B3"/>
    <w:rsid w:val="00B84C2A"/>
    <w:rsid w:val="00B87848"/>
    <w:rsid w:val="00B9001F"/>
    <w:rsid w:val="00B92514"/>
    <w:rsid w:val="00B94699"/>
    <w:rsid w:val="00B94FBE"/>
    <w:rsid w:val="00B9639F"/>
    <w:rsid w:val="00B96764"/>
    <w:rsid w:val="00BA1F65"/>
    <w:rsid w:val="00BA2BD6"/>
    <w:rsid w:val="00BA3490"/>
    <w:rsid w:val="00BA5C8A"/>
    <w:rsid w:val="00BA6A49"/>
    <w:rsid w:val="00BA6CFD"/>
    <w:rsid w:val="00BA6E6F"/>
    <w:rsid w:val="00BA6F53"/>
    <w:rsid w:val="00BB203D"/>
    <w:rsid w:val="00BB5474"/>
    <w:rsid w:val="00BB6A1B"/>
    <w:rsid w:val="00BB7D74"/>
    <w:rsid w:val="00BC1B42"/>
    <w:rsid w:val="00BC327D"/>
    <w:rsid w:val="00BC44B3"/>
    <w:rsid w:val="00BC58C1"/>
    <w:rsid w:val="00BC5B80"/>
    <w:rsid w:val="00BC61E4"/>
    <w:rsid w:val="00BC75F3"/>
    <w:rsid w:val="00BD3CFA"/>
    <w:rsid w:val="00BD4C21"/>
    <w:rsid w:val="00BD4E74"/>
    <w:rsid w:val="00BD5A2D"/>
    <w:rsid w:val="00BD5B6F"/>
    <w:rsid w:val="00BD720E"/>
    <w:rsid w:val="00BD7C7C"/>
    <w:rsid w:val="00BE003C"/>
    <w:rsid w:val="00BE17E5"/>
    <w:rsid w:val="00BE2288"/>
    <w:rsid w:val="00BE2366"/>
    <w:rsid w:val="00BE4819"/>
    <w:rsid w:val="00BE564B"/>
    <w:rsid w:val="00BE5702"/>
    <w:rsid w:val="00BE7DE8"/>
    <w:rsid w:val="00BF0B24"/>
    <w:rsid w:val="00BF14B2"/>
    <w:rsid w:val="00BF17F5"/>
    <w:rsid w:val="00BF469B"/>
    <w:rsid w:val="00BF47A0"/>
    <w:rsid w:val="00BF4D0D"/>
    <w:rsid w:val="00C0079F"/>
    <w:rsid w:val="00C04674"/>
    <w:rsid w:val="00C07138"/>
    <w:rsid w:val="00C07DC1"/>
    <w:rsid w:val="00C1199D"/>
    <w:rsid w:val="00C12A0F"/>
    <w:rsid w:val="00C133FA"/>
    <w:rsid w:val="00C141F6"/>
    <w:rsid w:val="00C1631C"/>
    <w:rsid w:val="00C167E3"/>
    <w:rsid w:val="00C21AA7"/>
    <w:rsid w:val="00C24C4A"/>
    <w:rsid w:val="00C26C04"/>
    <w:rsid w:val="00C2784A"/>
    <w:rsid w:val="00C302DC"/>
    <w:rsid w:val="00C3577C"/>
    <w:rsid w:val="00C3635C"/>
    <w:rsid w:val="00C3691B"/>
    <w:rsid w:val="00C41047"/>
    <w:rsid w:val="00C41475"/>
    <w:rsid w:val="00C41C22"/>
    <w:rsid w:val="00C427FF"/>
    <w:rsid w:val="00C42C26"/>
    <w:rsid w:val="00C45E81"/>
    <w:rsid w:val="00C461F7"/>
    <w:rsid w:val="00C4795C"/>
    <w:rsid w:val="00C47A41"/>
    <w:rsid w:val="00C47A75"/>
    <w:rsid w:val="00C507CD"/>
    <w:rsid w:val="00C51854"/>
    <w:rsid w:val="00C53295"/>
    <w:rsid w:val="00C53915"/>
    <w:rsid w:val="00C549F7"/>
    <w:rsid w:val="00C5720C"/>
    <w:rsid w:val="00C57786"/>
    <w:rsid w:val="00C57FDB"/>
    <w:rsid w:val="00C60D4D"/>
    <w:rsid w:val="00C61F53"/>
    <w:rsid w:val="00C62C84"/>
    <w:rsid w:val="00C62EC1"/>
    <w:rsid w:val="00C66EAC"/>
    <w:rsid w:val="00C70B6C"/>
    <w:rsid w:val="00C72247"/>
    <w:rsid w:val="00C748D2"/>
    <w:rsid w:val="00C75007"/>
    <w:rsid w:val="00C7500B"/>
    <w:rsid w:val="00C76905"/>
    <w:rsid w:val="00C77EC2"/>
    <w:rsid w:val="00C77F31"/>
    <w:rsid w:val="00C8050E"/>
    <w:rsid w:val="00C81016"/>
    <w:rsid w:val="00C82B12"/>
    <w:rsid w:val="00C83A46"/>
    <w:rsid w:val="00C83D31"/>
    <w:rsid w:val="00C844AE"/>
    <w:rsid w:val="00C8506C"/>
    <w:rsid w:val="00C8592F"/>
    <w:rsid w:val="00C8601F"/>
    <w:rsid w:val="00C8683B"/>
    <w:rsid w:val="00C87ABB"/>
    <w:rsid w:val="00C9269D"/>
    <w:rsid w:val="00C934F2"/>
    <w:rsid w:val="00C93E27"/>
    <w:rsid w:val="00C96AD1"/>
    <w:rsid w:val="00C96C39"/>
    <w:rsid w:val="00CA1009"/>
    <w:rsid w:val="00CA3356"/>
    <w:rsid w:val="00CA4092"/>
    <w:rsid w:val="00CA5EA6"/>
    <w:rsid w:val="00CA602E"/>
    <w:rsid w:val="00CA6DF3"/>
    <w:rsid w:val="00CB33EE"/>
    <w:rsid w:val="00CB38F4"/>
    <w:rsid w:val="00CB68BE"/>
    <w:rsid w:val="00CB76AF"/>
    <w:rsid w:val="00CC2BD8"/>
    <w:rsid w:val="00CC3487"/>
    <w:rsid w:val="00CC6416"/>
    <w:rsid w:val="00CC64F9"/>
    <w:rsid w:val="00CC664D"/>
    <w:rsid w:val="00CC69DD"/>
    <w:rsid w:val="00CD12F8"/>
    <w:rsid w:val="00CD25E9"/>
    <w:rsid w:val="00CE02F6"/>
    <w:rsid w:val="00CE1A85"/>
    <w:rsid w:val="00CE34B8"/>
    <w:rsid w:val="00CE3AB0"/>
    <w:rsid w:val="00CE4A8F"/>
    <w:rsid w:val="00CE6F4F"/>
    <w:rsid w:val="00CF31F0"/>
    <w:rsid w:val="00CF407F"/>
    <w:rsid w:val="00CF587B"/>
    <w:rsid w:val="00CF7879"/>
    <w:rsid w:val="00D00F22"/>
    <w:rsid w:val="00D014C8"/>
    <w:rsid w:val="00D04E0B"/>
    <w:rsid w:val="00D05E22"/>
    <w:rsid w:val="00D06219"/>
    <w:rsid w:val="00D12982"/>
    <w:rsid w:val="00D13466"/>
    <w:rsid w:val="00D16AE2"/>
    <w:rsid w:val="00D17F4F"/>
    <w:rsid w:val="00D206A4"/>
    <w:rsid w:val="00D22017"/>
    <w:rsid w:val="00D2229F"/>
    <w:rsid w:val="00D302D7"/>
    <w:rsid w:val="00D34C90"/>
    <w:rsid w:val="00D35899"/>
    <w:rsid w:val="00D36799"/>
    <w:rsid w:val="00D373E7"/>
    <w:rsid w:val="00D406D5"/>
    <w:rsid w:val="00D41B35"/>
    <w:rsid w:val="00D42FE7"/>
    <w:rsid w:val="00D44AB6"/>
    <w:rsid w:val="00D454DA"/>
    <w:rsid w:val="00D46726"/>
    <w:rsid w:val="00D467B3"/>
    <w:rsid w:val="00D46800"/>
    <w:rsid w:val="00D470A2"/>
    <w:rsid w:val="00D50490"/>
    <w:rsid w:val="00D517B6"/>
    <w:rsid w:val="00D521F4"/>
    <w:rsid w:val="00D53608"/>
    <w:rsid w:val="00D5433D"/>
    <w:rsid w:val="00D54690"/>
    <w:rsid w:val="00D55215"/>
    <w:rsid w:val="00D55E6E"/>
    <w:rsid w:val="00D615E8"/>
    <w:rsid w:val="00D62E54"/>
    <w:rsid w:val="00D63505"/>
    <w:rsid w:val="00D66650"/>
    <w:rsid w:val="00D668A7"/>
    <w:rsid w:val="00D67ADD"/>
    <w:rsid w:val="00D700A4"/>
    <w:rsid w:val="00D701A7"/>
    <w:rsid w:val="00D738FB"/>
    <w:rsid w:val="00D73A7B"/>
    <w:rsid w:val="00D740FC"/>
    <w:rsid w:val="00D765B0"/>
    <w:rsid w:val="00D7678F"/>
    <w:rsid w:val="00D81013"/>
    <w:rsid w:val="00D8113C"/>
    <w:rsid w:val="00D82012"/>
    <w:rsid w:val="00D83215"/>
    <w:rsid w:val="00D8352D"/>
    <w:rsid w:val="00D92D55"/>
    <w:rsid w:val="00D93C3E"/>
    <w:rsid w:val="00D94000"/>
    <w:rsid w:val="00D944A3"/>
    <w:rsid w:val="00D950C0"/>
    <w:rsid w:val="00D9570A"/>
    <w:rsid w:val="00DA1FA9"/>
    <w:rsid w:val="00DA3627"/>
    <w:rsid w:val="00DA3D75"/>
    <w:rsid w:val="00DA707C"/>
    <w:rsid w:val="00DA7644"/>
    <w:rsid w:val="00DA793E"/>
    <w:rsid w:val="00DB10C9"/>
    <w:rsid w:val="00DB3A7E"/>
    <w:rsid w:val="00DB4768"/>
    <w:rsid w:val="00DB4EB5"/>
    <w:rsid w:val="00DB7006"/>
    <w:rsid w:val="00DB70DA"/>
    <w:rsid w:val="00DB77A2"/>
    <w:rsid w:val="00DC1B9C"/>
    <w:rsid w:val="00DC1E0D"/>
    <w:rsid w:val="00DC3084"/>
    <w:rsid w:val="00DC3E74"/>
    <w:rsid w:val="00DC518E"/>
    <w:rsid w:val="00DC5207"/>
    <w:rsid w:val="00DC6124"/>
    <w:rsid w:val="00DC792A"/>
    <w:rsid w:val="00DD1371"/>
    <w:rsid w:val="00DD2469"/>
    <w:rsid w:val="00DD292D"/>
    <w:rsid w:val="00DD399B"/>
    <w:rsid w:val="00DD3FF6"/>
    <w:rsid w:val="00DD68B9"/>
    <w:rsid w:val="00DD7471"/>
    <w:rsid w:val="00DE0074"/>
    <w:rsid w:val="00DE1740"/>
    <w:rsid w:val="00DE1A03"/>
    <w:rsid w:val="00DE1EDD"/>
    <w:rsid w:val="00DE2588"/>
    <w:rsid w:val="00DE3E91"/>
    <w:rsid w:val="00DE477F"/>
    <w:rsid w:val="00DE49CB"/>
    <w:rsid w:val="00DE5564"/>
    <w:rsid w:val="00DE5B56"/>
    <w:rsid w:val="00DE6234"/>
    <w:rsid w:val="00DF121A"/>
    <w:rsid w:val="00DF2702"/>
    <w:rsid w:val="00DF4E35"/>
    <w:rsid w:val="00DF7D61"/>
    <w:rsid w:val="00E000C8"/>
    <w:rsid w:val="00E0016C"/>
    <w:rsid w:val="00E00819"/>
    <w:rsid w:val="00E00C44"/>
    <w:rsid w:val="00E019D9"/>
    <w:rsid w:val="00E0256C"/>
    <w:rsid w:val="00E02711"/>
    <w:rsid w:val="00E03F42"/>
    <w:rsid w:val="00E04895"/>
    <w:rsid w:val="00E04964"/>
    <w:rsid w:val="00E063C4"/>
    <w:rsid w:val="00E074C4"/>
    <w:rsid w:val="00E12933"/>
    <w:rsid w:val="00E22EA9"/>
    <w:rsid w:val="00E23AB8"/>
    <w:rsid w:val="00E249F0"/>
    <w:rsid w:val="00E24C93"/>
    <w:rsid w:val="00E2711C"/>
    <w:rsid w:val="00E3210D"/>
    <w:rsid w:val="00E3224A"/>
    <w:rsid w:val="00E32EB2"/>
    <w:rsid w:val="00E356E2"/>
    <w:rsid w:val="00E406AE"/>
    <w:rsid w:val="00E44847"/>
    <w:rsid w:val="00E45DA1"/>
    <w:rsid w:val="00E4741B"/>
    <w:rsid w:val="00E51139"/>
    <w:rsid w:val="00E5290F"/>
    <w:rsid w:val="00E52E2E"/>
    <w:rsid w:val="00E534AC"/>
    <w:rsid w:val="00E549C1"/>
    <w:rsid w:val="00E56F83"/>
    <w:rsid w:val="00E577FE"/>
    <w:rsid w:val="00E6008E"/>
    <w:rsid w:val="00E60259"/>
    <w:rsid w:val="00E60622"/>
    <w:rsid w:val="00E609AA"/>
    <w:rsid w:val="00E626FC"/>
    <w:rsid w:val="00E652EE"/>
    <w:rsid w:val="00E65CE1"/>
    <w:rsid w:val="00E66D98"/>
    <w:rsid w:val="00E671DA"/>
    <w:rsid w:val="00E676F9"/>
    <w:rsid w:val="00E7061D"/>
    <w:rsid w:val="00E71477"/>
    <w:rsid w:val="00E72B4C"/>
    <w:rsid w:val="00E739C8"/>
    <w:rsid w:val="00E73E3C"/>
    <w:rsid w:val="00E74C3C"/>
    <w:rsid w:val="00E829AB"/>
    <w:rsid w:val="00E834F2"/>
    <w:rsid w:val="00E83EB2"/>
    <w:rsid w:val="00E848E6"/>
    <w:rsid w:val="00E84E88"/>
    <w:rsid w:val="00E903FC"/>
    <w:rsid w:val="00E91FC2"/>
    <w:rsid w:val="00E92222"/>
    <w:rsid w:val="00E944DA"/>
    <w:rsid w:val="00E96E42"/>
    <w:rsid w:val="00E971D7"/>
    <w:rsid w:val="00E972C1"/>
    <w:rsid w:val="00EA0F32"/>
    <w:rsid w:val="00EA128E"/>
    <w:rsid w:val="00EA15BE"/>
    <w:rsid w:val="00EA31C3"/>
    <w:rsid w:val="00EA359E"/>
    <w:rsid w:val="00EA6310"/>
    <w:rsid w:val="00EA6384"/>
    <w:rsid w:val="00EA6D6A"/>
    <w:rsid w:val="00EB204E"/>
    <w:rsid w:val="00EB263A"/>
    <w:rsid w:val="00EC0C80"/>
    <w:rsid w:val="00EC2914"/>
    <w:rsid w:val="00EC36EF"/>
    <w:rsid w:val="00EC41F9"/>
    <w:rsid w:val="00EC489F"/>
    <w:rsid w:val="00EC5CD9"/>
    <w:rsid w:val="00ED1863"/>
    <w:rsid w:val="00ED2FAE"/>
    <w:rsid w:val="00ED47C6"/>
    <w:rsid w:val="00ED5CCE"/>
    <w:rsid w:val="00ED6A48"/>
    <w:rsid w:val="00ED6B54"/>
    <w:rsid w:val="00EE062A"/>
    <w:rsid w:val="00EE25CA"/>
    <w:rsid w:val="00EE3BA2"/>
    <w:rsid w:val="00EE65C6"/>
    <w:rsid w:val="00EE7693"/>
    <w:rsid w:val="00EF0393"/>
    <w:rsid w:val="00EF26B2"/>
    <w:rsid w:val="00EF3A0A"/>
    <w:rsid w:val="00EF44FA"/>
    <w:rsid w:val="00EF4784"/>
    <w:rsid w:val="00F00D07"/>
    <w:rsid w:val="00F01752"/>
    <w:rsid w:val="00F01770"/>
    <w:rsid w:val="00F02F1A"/>
    <w:rsid w:val="00F04125"/>
    <w:rsid w:val="00F04605"/>
    <w:rsid w:val="00F07E30"/>
    <w:rsid w:val="00F1233D"/>
    <w:rsid w:val="00F12599"/>
    <w:rsid w:val="00F1492D"/>
    <w:rsid w:val="00F1557B"/>
    <w:rsid w:val="00F16B32"/>
    <w:rsid w:val="00F17179"/>
    <w:rsid w:val="00F1727A"/>
    <w:rsid w:val="00F22FD9"/>
    <w:rsid w:val="00F23AF6"/>
    <w:rsid w:val="00F24767"/>
    <w:rsid w:val="00F2538C"/>
    <w:rsid w:val="00F25814"/>
    <w:rsid w:val="00F2598A"/>
    <w:rsid w:val="00F26FCC"/>
    <w:rsid w:val="00F2713C"/>
    <w:rsid w:val="00F2795E"/>
    <w:rsid w:val="00F27FA8"/>
    <w:rsid w:val="00F3145E"/>
    <w:rsid w:val="00F31569"/>
    <w:rsid w:val="00F31EA9"/>
    <w:rsid w:val="00F3392D"/>
    <w:rsid w:val="00F3420E"/>
    <w:rsid w:val="00F3602F"/>
    <w:rsid w:val="00F40072"/>
    <w:rsid w:val="00F41A62"/>
    <w:rsid w:val="00F42B7F"/>
    <w:rsid w:val="00F449BA"/>
    <w:rsid w:val="00F4673C"/>
    <w:rsid w:val="00F46DD5"/>
    <w:rsid w:val="00F46F5D"/>
    <w:rsid w:val="00F50AB3"/>
    <w:rsid w:val="00F50D73"/>
    <w:rsid w:val="00F528C1"/>
    <w:rsid w:val="00F52B61"/>
    <w:rsid w:val="00F55D49"/>
    <w:rsid w:val="00F56018"/>
    <w:rsid w:val="00F56405"/>
    <w:rsid w:val="00F56FB0"/>
    <w:rsid w:val="00F610A6"/>
    <w:rsid w:val="00F61116"/>
    <w:rsid w:val="00F61286"/>
    <w:rsid w:val="00F614C4"/>
    <w:rsid w:val="00F63C1E"/>
    <w:rsid w:val="00F63F6F"/>
    <w:rsid w:val="00F65FBF"/>
    <w:rsid w:val="00F7208C"/>
    <w:rsid w:val="00F73B83"/>
    <w:rsid w:val="00F73CC8"/>
    <w:rsid w:val="00F73CE4"/>
    <w:rsid w:val="00F812A7"/>
    <w:rsid w:val="00F8493E"/>
    <w:rsid w:val="00F85086"/>
    <w:rsid w:val="00F861A4"/>
    <w:rsid w:val="00F86A4A"/>
    <w:rsid w:val="00F87C49"/>
    <w:rsid w:val="00F93092"/>
    <w:rsid w:val="00F932C1"/>
    <w:rsid w:val="00F933EF"/>
    <w:rsid w:val="00F94A2C"/>
    <w:rsid w:val="00F95691"/>
    <w:rsid w:val="00F9639A"/>
    <w:rsid w:val="00F97364"/>
    <w:rsid w:val="00FA0A02"/>
    <w:rsid w:val="00FA1597"/>
    <w:rsid w:val="00FA225C"/>
    <w:rsid w:val="00FA2ECC"/>
    <w:rsid w:val="00FA3280"/>
    <w:rsid w:val="00FA6A86"/>
    <w:rsid w:val="00FA6F35"/>
    <w:rsid w:val="00FA79A4"/>
    <w:rsid w:val="00FB0CA7"/>
    <w:rsid w:val="00FB1105"/>
    <w:rsid w:val="00FB2788"/>
    <w:rsid w:val="00FB2DDC"/>
    <w:rsid w:val="00FB4C2E"/>
    <w:rsid w:val="00FB7754"/>
    <w:rsid w:val="00FB7A48"/>
    <w:rsid w:val="00FB7D10"/>
    <w:rsid w:val="00FC06B8"/>
    <w:rsid w:val="00FC15C1"/>
    <w:rsid w:val="00FC1736"/>
    <w:rsid w:val="00FC2055"/>
    <w:rsid w:val="00FC6508"/>
    <w:rsid w:val="00FC65EE"/>
    <w:rsid w:val="00FC6D1A"/>
    <w:rsid w:val="00FC7EFC"/>
    <w:rsid w:val="00FD1372"/>
    <w:rsid w:val="00FD228E"/>
    <w:rsid w:val="00FD3F25"/>
    <w:rsid w:val="00FE0E3E"/>
    <w:rsid w:val="00FE195D"/>
    <w:rsid w:val="00FE2279"/>
    <w:rsid w:val="00FE305C"/>
    <w:rsid w:val="00FE3851"/>
    <w:rsid w:val="00FE3F57"/>
    <w:rsid w:val="00FE4575"/>
    <w:rsid w:val="00FE5064"/>
    <w:rsid w:val="00FF11D4"/>
    <w:rsid w:val="00FF12CB"/>
    <w:rsid w:val="00FF3E03"/>
    <w:rsid w:val="00FF3E0D"/>
    <w:rsid w:val="00FF6C7C"/>
    <w:rsid w:val="00FF6F32"/>
    <w:rsid w:val="00FF7A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EEF52"/>
  <w15:docId w15:val="{8B9F9600-E550-48BC-B815-BA7405308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4A15"/>
    <w:pPr>
      <w:spacing w:after="0" w:line="240" w:lineRule="auto"/>
    </w:pPr>
    <w:rPr>
      <w:rFonts w:ascii="Tahoma" w:eastAsia="Times New Roman" w:hAnsi="Tahoma" w:cs="Times New Roman"/>
      <w:kern w:val="0"/>
      <w:sz w:val="20"/>
      <w:szCs w:val="20"/>
    </w:rPr>
  </w:style>
  <w:style w:type="paragraph" w:styleId="Naslov1">
    <w:name w:val="heading 1"/>
    <w:basedOn w:val="Navaden"/>
    <w:next w:val="Navaden"/>
    <w:link w:val="Naslov1Znak"/>
    <w:qFormat/>
    <w:rsid w:val="004D4A15"/>
    <w:pPr>
      <w:keepNext/>
      <w:tabs>
        <w:tab w:val="left" w:pos="993"/>
      </w:tabs>
      <w:outlineLvl w:val="0"/>
    </w:pPr>
  </w:style>
  <w:style w:type="paragraph" w:styleId="Naslov2">
    <w:name w:val="heading 2"/>
    <w:basedOn w:val="Navaden"/>
    <w:next w:val="Navaden"/>
    <w:link w:val="Naslov2Znak"/>
    <w:uiPriority w:val="9"/>
    <w:semiHidden/>
    <w:unhideWhenUsed/>
    <w:qFormat/>
    <w:rsid w:val="00BE570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semiHidden/>
    <w:unhideWhenUsed/>
    <w:qFormat/>
    <w:rsid w:val="004D4A15"/>
    <w:pPr>
      <w:keepNext/>
      <w:outlineLvl w:val="2"/>
    </w:pPr>
    <w:rPr>
      <w:sz w:val="28"/>
    </w:rPr>
  </w:style>
  <w:style w:type="paragraph" w:styleId="Naslov4">
    <w:name w:val="heading 4"/>
    <w:basedOn w:val="Navaden"/>
    <w:next w:val="Navaden"/>
    <w:link w:val="Naslov4Znak"/>
    <w:semiHidden/>
    <w:unhideWhenUsed/>
    <w:qFormat/>
    <w:rsid w:val="004D4A15"/>
    <w:pPr>
      <w:keepNext/>
      <w:spacing w:before="40" w:after="40"/>
      <w:outlineLvl w:val="3"/>
    </w:pPr>
  </w:style>
  <w:style w:type="paragraph" w:styleId="Naslov5">
    <w:name w:val="heading 5"/>
    <w:basedOn w:val="Navaden"/>
    <w:next w:val="Navaden"/>
    <w:link w:val="Naslov5Znak"/>
    <w:semiHidden/>
    <w:unhideWhenUsed/>
    <w:qFormat/>
    <w:rsid w:val="004D4A15"/>
    <w:pPr>
      <w:keepNext/>
      <w:spacing w:before="40" w:after="40"/>
      <w:outlineLvl w:val="4"/>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D4A15"/>
    <w:rPr>
      <w:rFonts w:ascii="Tahoma" w:eastAsia="Times New Roman" w:hAnsi="Tahoma" w:cs="Times New Roman"/>
      <w:kern w:val="0"/>
      <w:sz w:val="20"/>
      <w:szCs w:val="20"/>
    </w:rPr>
  </w:style>
  <w:style w:type="character" w:customStyle="1" w:styleId="Naslov3Znak">
    <w:name w:val="Naslov 3 Znak"/>
    <w:basedOn w:val="Privzetapisavaodstavka"/>
    <w:link w:val="Naslov3"/>
    <w:semiHidden/>
    <w:rsid w:val="004D4A15"/>
    <w:rPr>
      <w:rFonts w:ascii="Tahoma" w:eastAsia="Times New Roman" w:hAnsi="Tahoma" w:cs="Times New Roman"/>
      <w:kern w:val="0"/>
      <w:sz w:val="28"/>
      <w:szCs w:val="20"/>
    </w:rPr>
  </w:style>
  <w:style w:type="character" w:customStyle="1" w:styleId="Naslov4Znak">
    <w:name w:val="Naslov 4 Znak"/>
    <w:basedOn w:val="Privzetapisavaodstavka"/>
    <w:link w:val="Naslov4"/>
    <w:semiHidden/>
    <w:rsid w:val="004D4A15"/>
    <w:rPr>
      <w:rFonts w:ascii="Tahoma" w:eastAsia="Times New Roman" w:hAnsi="Tahoma" w:cs="Times New Roman"/>
      <w:kern w:val="0"/>
      <w:sz w:val="20"/>
      <w:szCs w:val="20"/>
    </w:rPr>
  </w:style>
  <w:style w:type="character" w:customStyle="1" w:styleId="Naslov5Znak">
    <w:name w:val="Naslov 5 Znak"/>
    <w:basedOn w:val="Privzetapisavaodstavka"/>
    <w:link w:val="Naslov5"/>
    <w:semiHidden/>
    <w:rsid w:val="004D4A15"/>
    <w:rPr>
      <w:rFonts w:ascii="Tahoma" w:eastAsia="Times New Roman" w:hAnsi="Tahoma" w:cs="Times New Roman"/>
      <w:b/>
      <w:kern w:val="0"/>
      <w:sz w:val="20"/>
      <w:szCs w:val="20"/>
    </w:rPr>
  </w:style>
  <w:style w:type="paragraph" w:styleId="Naslov">
    <w:name w:val="Title"/>
    <w:basedOn w:val="Navaden"/>
    <w:link w:val="NaslovZnak"/>
    <w:qFormat/>
    <w:rsid w:val="004D4A15"/>
    <w:pPr>
      <w:jc w:val="center"/>
    </w:pPr>
    <w:rPr>
      <w:spacing w:val="30"/>
      <w:sz w:val="36"/>
    </w:rPr>
  </w:style>
  <w:style w:type="character" w:customStyle="1" w:styleId="NaslovZnak">
    <w:name w:val="Naslov Znak"/>
    <w:basedOn w:val="Privzetapisavaodstavka"/>
    <w:link w:val="Naslov"/>
    <w:rsid w:val="004D4A15"/>
    <w:rPr>
      <w:rFonts w:ascii="Tahoma" w:eastAsia="Times New Roman" w:hAnsi="Tahoma" w:cs="Times New Roman"/>
      <w:spacing w:val="30"/>
      <w:kern w:val="0"/>
      <w:sz w:val="36"/>
      <w:szCs w:val="20"/>
    </w:rPr>
  </w:style>
  <w:style w:type="paragraph" w:styleId="Odstavekseznama">
    <w:name w:val="List Paragraph"/>
    <w:aliases w:val="naslov 1,Odstavek seznama_IP,Seznam_IP_1"/>
    <w:basedOn w:val="Navaden"/>
    <w:link w:val="OdstavekseznamaZnak"/>
    <w:uiPriority w:val="34"/>
    <w:qFormat/>
    <w:rsid w:val="004D4A15"/>
    <w:pPr>
      <w:ind w:left="720"/>
      <w:contextualSpacing/>
    </w:pPr>
  </w:style>
  <w:style w:type="paragraph" w:styleId="Telobesedila">
    <w:name w:val="Body Text"/>
    <w:basedOn w:val="Navaden"/>
    <w:link w:val="TelobesedilaZnak"/>
    <w:rsid w:val="00A253BC"/>
    <w:pPr>
      <w:jc w:val="both"/>
    </w:pPr>
    <w:rPr>
      <w:rFonts w:ascii="Times New Roman" w:hAnsi="Times New Roman"/>
      <w:b/>
    </w:rPr>
  </w:style>
  <w:style w:type="character" w:customStyle="1" w:styleId="TelobesedilaZnak">
    <w:name w:val="Telo besedila Znak"/>
    <w:basedOn w:val="Privzetapisavaodstavka"/>
    <w:link w:val="Telobesedila"/>
    <w:rsid w:val="00A253BC"/>
    <w:rPr>
      <w:rFonts w:ascii="Times New Roman" w:eastAsia="Times New Roman" w:hAnsi="Times New Roman" w:cs="Times New Roman"/>
      <w:b/>
      <w:kern w:val="0"/>
      <w:sz w:val="20"/>
      <w:szCs w:val="20"/>
    </w:rPr>
  </w:style>
  <w:style w:type="paragraph" w:customStyle="1" w:styleId="TableParagraph">
    <w:name w:val="Table Paragraph"/>
    <w:basedOn w:val="Navaden"/>
    <w:uiPriority w:val="1"/>
    <w:qFormat/>
    <w:rsid w:val="00A253BC"/>
    <w:pPr>
      <w:widowControl w:val="0"/>
      <w:autoSpaceDE w:val="0"/>
      <w:autoSpaceDN w:val="0"/>
      <w:adjustRightInd w:val="0"/>
      <w:spacing w:before="34" w:line="248" w:lineRule="exact"/>
      <w:jc w:val="right"/>
    </w:pPr>
    <w:rPr>
      <w:rFonts w:cs="Tahoma"/>
      <w:sz w:val="24"/>
      <w:szCs w:val="24"/>
      <w:lang w:eastAsia="sl-SI"/>
    </w:rPr>
  </w:style>
  <w:style w:type="character" w:customStyle="1" w:styleId="Naslov2Znak">
    <w:name w:val="Naslov 2 Znak"/>
    <w:basedOn w:val="Privzetapisavaodstavka"/>
    <w:link w:val="Naslov2"/>
    <w:uiPriority w:val="9"/>
    <w:semiHidden/>
    <w:rsid w:val="00BE5702"/>
    <w:rPr>
      <w:rFonts w:asciiTheme="majorHAnsi" w:eastAsiaTheme="majorEastAsia" w:hAnsiTheme="majorHAnsi" w:cstheme="majorBidi"/>
      <w:color w:val="2F5496" w:themeColor="accent1" w:themeShade="BF"/>
      <w:kern w:val="0"/>
      <w:sz w:val="26"/>
      <w:szCs w:val="26"/>
    </w:rPr>
  </w:style>
  <w:style w:type="paragraph" w:customStyle="1" w:styleId="Default">
    <w:name w:val="Default"/>
    <w:rsid w:val="00AE6035"/>
    <w:pPr>
      <w:autoSpaceDE w:val="0"/>
      <w:autoSpaceDN w:val="0"/>
      <w:adjustRightInd w:val="0"/>
      <w:spacing w:after="0" w:line="240" w:lineRule="auto"/>
    </w:pPr>
    <w:rPr>
      <w:rFonts w:ascii="Calibri" w:hAnsi="Calibri" w:cs="Calibri"/>
      <w:color w:val="000000"/>
      <w:kern w:val="0"/>
      <w:sz w:val="24"/>
      <w:szCs w:val="24"/>
    </w:rPr>
  </w:style>
  <w:style w:type="character" w:styleId="Pripombasklic">
    <w:name w:val="annotation reference"/>
    <w:basedOn w:val="Privzetapisavaodstavka"/>
    <w:uiPriority w:val="99"/>
    <w:semiHidden/>
    <w:unhideWhenUsed/>
    <w:rsid w:val="000F32C3"/>
    <w:rPr>
      <w:sz w:val="16"/>
      <w:szCs w:val="16"/>
    </w:rPr>
  </w:style>
  <w:style w:type="paragraph" w:styleId="Pripombabesedilo">
    <w:name w:val="annotation text"/>
    <w:basedOn w:val="Navaden"/>
    <w:link w:val="PripombabesediloZnak"/>
    <w:uiPriority w:val="99"/>
    <w:semiHidden/>
    <w:unhideWhenUsed/>
    <w:rsid w:val="000F32C3"/>
  </w:style>
  <w:style w:type="character" w:customStyle="1" w:styleId="PripombabesediloZnak">
    <w:name w:val="Pripomba – besedilo Znak"/>
    <w:basedOn w:val="Privzetapisavaodstavka"/>
    <w:link w:val="Pripombabesedilo"/>
    <w:uiPriority w:val="99"/>
    <w:semiHidden/>
    <w:rsid w:val="000F32C3"/>
    <w:rPr>
      <w:rFonts w:ascii="Tahoma" w:eastAsia="Times New Roman" w:hAnsi="Tahoma" w:cs="Times New Roman"/>
      <w:kern w:val="0"/>
      <w:sz w:val="20"/>
      <w:szCs w:val="20"/>
    </w:rPr>
  </w:style>
  <w:style w:type="paragraph" w:styleId="Zadevapripombe">
    <w:name w:val="annotation subject"/>
    <w:basedOn w:val="Pripombabesedilo"/>
    <w:next w:val="Pripombabesedilo"/>
    <w:link w:val="ZadevapripombeZnak"/>
    <w:uiPriority w:val="99"/>
    <w:semiHidden/>
    <w:unhideWhenUsed/>
    <w:rsid w:val="000F32C3"/>
    <w:rPr>
      <w:b/>
      <w:bCs/>
    </w:rPr>
  </w:style>
  <w:style w:type="character" w:customStyle="1" w:styleId="ZadevapripombeZnak">
    <w:name w:val="Zadeva pripombe Znak"/>
    <w:basedOn w:val="PripombabesediloZnak"/>
    <w:link w:val="Zadevapripombe"/>
    <w:uiPriority w:val="99"/>
    <w:semiHidden/>
    <w:rsid w:val="000F32C3"/>
    <w:rPr>
      <w:rFonts w:ascii="Tahoma" w:eastAsia="Times New Roman" w:hAnsi="Tahoma" w:cs="Times New Roman"/>
      <w:b/>
      <w:bCs/>
      <w:kern w:val="0"/>
      <w:sz w:val="20"/>
      <w:szCs w:val="20"/>
    </w:rPr>
  </w:style>
  <w:style w:type="paragraph" w:styleId="Glava">
    <w:name w:val="header"/>
    <w:basedOn w:val="Navaden"/>
    <w:link w:val="GlavaZnak"/>
    <w:uiPriority w:val="99"/>
    <w:unhideWhenUsed/>
    <w:rsid w:val="00050DA3"/>
    <w:pPr>
      <w:tabs>
        <w:tab w:val="center" w:pos="4536"/>
        <w:tab w:val="right" w:pos="9072"/>
      </w:tabs>
    </w:pPr>
  </w:style>
  <w:style w:type="character" w:customStyle="1" w:styleId="GlavaZnak">
    <w:name w:val="Glava Znak"/>
    <w:basedOn w:val="Privzetapisavaodstavka"/>
    <w:link w:val="Glava"/>
    <w:uiPriority w:val="99"/>
    <w:rsid w:val="00050DA3"/>
    <w:rPr>
      <w:rFonts w:ascii="Tahoma" w:eastAsia="Times New Roman" w:hAnsi="Tahoma" w:cs="Times New Roman"/>
      <w:kern w:val="0"/>
      <w:sz w:val="20"/>
      <w:szCs w:val="20"/>
    </w:rPr>
  </w:style>
  <w:style w:type="paragraph" w:styleId="Noga">
    <w:name w:val="footer"/>
    <w:basedOn w:val="Navaden"/>
    <w:link w:val="NogaZnak"/>
    <w:uiPriority w:val="99"/>
    <w:unhideWhenUsed/>
    <w:rsid w:val="00050DA3"/>
    <w:pPr>
      <w:tabs>
        <w:tab w:val="center" w:pos="4536"/>
        <w:tab w:val="right" w:pos="9072"/>
      </w:tabs>
    </w:pPr>
  </w:style>
  <w:style w:type="character" w:customStyle="1" w:styleId="NogaZnak">
    <w:name w:val="Noga Znak"/>
    <w:basedOn w:val="Privzetapisavaodstavka"/>
    <w:link w:val="Noga"/>
    <w:uiPriority w:val="99"/>
    <w:rsid w:val="00050DA3"/>
    <w:rPr>
      <w:rFonts w:ascii="Tahoma" w:eastAsia="Times New Roman" w:hAnsi="Tahoma" w:cs="Times New Roman"/>
      <w:kern w:val="0"/>
      <w:sz w:val="20"/>
      <w:szCs w:val="20"/>
    </w:rPr>
  </w:style>
  <w:style w:type="table" w:styleId="Tabelamrea">
    <w:name w:val="Table Grid"/>
    <w:basedOn w:val="Navadnatabela"/>
    <w:uiPriority w:val="39"/>
    <w:rsid w:val="006F3642"/>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60D4D"/>
    <w:rPr>
      <w:rFonts w:ascii="Times New Roman" w:hAnsi="Times New Roman"/>
      <w:lang w:eastAsia="sl-SI"/>
    </w:rPr>
  </w:style>
  <w:style w:type="character" w:customStyle="1" w:styleId="Sprotnaopomba-besediloZnak">
    <w:name w:val="Sprotna opomba - besedilo Znak"/>
    <w:basedOn w:val="Privzetapisavaodstavka"/>
    <w:link w:val="Sprotnaopomba-besedilo"/>
    <w:uiPriority w:val="99"/>
    <w:semiHidden/>
    <w:rsid w:val="00C60D4D"/>
    <w:rPr>
      <w:rFonts w:ascii="Times New Roman" w:eastAsia="Times New Roman" w:hAnsi="Times New Roman" w:cs="Times New Roman"/>
      <w:kern w:val="0"/>
      <w:sz w:val="20"/>
      <w:szCs w:val="20"/>
      <w:lang w:eastAsia="sl-SI"/>
    </w:rPr>
  </w:style>
  <w:style w:type="character" w:styleId="Sprotnaopomba-sklic">
    <w:name w:val="footnote reference"/>
    <w:basedOn w:val="Privzetapisavaodstavka"/>
    <w:uiPriority w:val="99"/>
    <w:semiHidden/>
    <w:unhideWhenUsed/>
    <w:rsid w:val="00C60D4D"/>
    <w:rPr>
      <w:vertAlign w:val="superscript"/>
    </w:rPr>
  </w:style>
  <w:style w:type="character" w:customStyle="1" w:styleId="OdstavekseznamaZnak">
    <w:name w:val="Odstavek seznama Znak"/>
    <w:aliases w:val="naslov 1 Znak,Odstavek seznama_IP Znak,Seznam_IP_1 Znak"/>
    <w:link w:val="Odstavekseznama"/>
    <w:uiPriority w:val="34"/>
    <w:locked/>
    <w:rsid w:val="00E23AB8"/>
    <w:rPr>
      <w:rFonts w:ascii="Tahoma" w:eastAsia="Times New Roman" w:hAnsi="Tahoma" w:cs="Times New Roman"/>
      <w:kern w:val="0"/>
      <w:sz w:val="20"/>
      <w:szCs w:val="20"/>
    </w:rPr>
  </w:style>
  <w:style w:type="paragraph" w:styleId="Revizija">
    <w:name w:val="Revision"/>
    <w:hidden/>
    <w:uiPriority w:val="99"/>
    <w:semiHidden/>
    <w:rsid w:val="00E23AB8"/>
    <w:pPr>
      <w:spacing w:after="0" w:line="240" w:lineRule="auto"/>
    </w:pPr>
    <w:rPr>
      <w:rFonts w:ascii="Times New Roman" w:eastAsia="Times New Roman" w:hAnsi="Times New Roman" w:cs="Times New Roman"/>
      <w:kern w:val="0"/>
      <w:sz w:val="20"/>
      <w:szCs w:val="20"/>
      <w:lang w:eastAsia="sl-SI"/>
    </w:rPr>
  </w:style>
  <w:style w:type="character" w:styleId="Hiperpovezava">
    <w:name w:val="Hyperlink"/>
    <w:basedOn w:val="Privzetapisavaodstavka"/>
    <w:uiPriority w:val="99"/>
    <w:unhideWhenUsed/>
    <w:rsid w:val="00E23AB8"/>
    <w:rPr>
      <w:color w:val="0563C1" w:themeColor="hyperlink"/>
      <w:u w:val="single"/>
    </w:rPr>
  </w:style>
  <w:style w:type="character" w:styleId="Nerazreenaomemba">
    <w:name w:val="Unresolved Mention"/>
    <w:basedOn w:val="Privzetapisavaodstavka"/>
    <w:uiPriority w:val="99"/>
    <w:semiHidden/>
    <w:unhideWhenUsed/>
    <w:rsid w:val="00E23A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1035">
      <w:bodyDiv w:val="1"/>
      <w:marLeft w:val="0"/>
      <w:marRight w:val="0"/>
      <w:marTop w:val="0"/>
      <w:marBottom w:val="0"/>
      <w:divBdr>
        <w:top w:val="none" w:sz="0" w:space="0" w:color="auto"/>
        <w:left w:val="none" w:sz="0" w:space="0" w:color="auto"/>
        <w:bottom w:val="none" w:sz="0" w:space="0" w:color="auto"/>
        <w:right w:val="none" w:sz="0" w:space="0" w:color="auto"/>
      </w:divBdr>
    </w:div>
    <w:div w:id="218711961">
      <w:bodyDiv w:val="1"/>
      <w:marLeft w:val="0"/>
      <w:marRight w:val="0"/>
      <w:marTop w:val="0"/>
      <w:marBottom w:val="0"/>
      <w:divBdr>
        <w:top w:val="none" w:sz="0" w:space="0" w:color="auto"/>
        <w:left w:val="none" w:sz="0" w:space="0" w:color="auto"/>
        <w:bottom w:val="none" w:sz="0" w:space="0" w:color="auto"/>
        <w:right w:val="none" w:sz="0" w:space="0" w:color="auto"/>
      </w:divBdr>
    </w:div>
    <w:div w:id="264966211">
      <w:bodyDiv w:val="1"/>
      <w:marLeft w:val="0"/>
      <w:marRight w:val="0"/>
      <w:marTop w:val="0"/>
      <w:marBottom w:val="0"/>
      <w:divBdr>
        <w:top w:val="none" w:sz="0" w:space="0" w:color="auto"/>
        <w:left w:val="none" w:sz="0" w:space="0" w:color="auto"/>
        <w:bottom w:val="none" w:sz="0" w:space="0" w:color="auto"/>
        <w:right w:val="none" w:sz="0" w:space="0" w:color="auto"/>
      </w:divBdr>
    </w:div>
    <w:div w:id="319891326">
      <w:bodyDiv w:val="1"/>
      <w:marLeft w:val="0"/>
      <w:marRight w:val="0"/>
      <w:marTop w:val="0"/>
      <w:marBottom w:val="0"/>
      <w:divBdr>
        <w:top w:val="none" w:sz="0" w:space="0" w:color="auto"/>
        <w:left w:val="none" w:sz="0" w:space="0" w:color="auto"/>
        <w:bottom w:val="none" w:sz="0" w:space="0" w:color="auto"/>
        <w:right w:val="none" w:sz="0" w:space="0" w:color="auto"/>
      </w:divBdr>
    </w:div>
    <w:div w:id="345057153">
      <w:bodyDiv w:val="1"/>
      <w:marLeft w:val="0"/>
      <w:marRight w:val="0"/>
      <w:marTop w:val="0"/>
      <w:marBottom w:val="0"/>
      <w:divBdr>
        <w:top w:val="none" w:sz="0" w:space="0" w:color="auto"/>
        <w:left w:val="none" w:sz="0" w:space="0" w:color="auto"/>
        <w:bottom w:val="none" w:sz="0" w:space="0" w:color="auto"/>
        <w:right w:val="none" w:sz="0" w:space="0" w:color="auto"/>
      </w:divBdr>
    </w:div>
    <w:div w:id="354891116">
      <w:bodyDiv w:val="1"/>
      <w:marLeft w:val="0"/>
      <w:marRight w:val="0"/>
      <w:marTop w:val="0"/>
      <w:marBottom w:val="0"/>
      <w:divBdr>
        <w:top w:val="none" w:sz="0" w:space="0" w:color="auto"/>
        <w:left w:val="none" w:sz="0" w:space="0" w:color="auto"/>
        <w:bottom w:val="none" w:sz="0" w:space="0" w:color="auto"/>
        <w:right w:val="none" w:sz="0" w:space="0" w:color="auto"/>
      </w:divBdr>
    </w:div>
    <w:div w:id="362948673">
      <w:bodyDiv w:val="1"/>
      <w:marLeft w:val="0"/>
      <w:marRight w:val="0"/>
      <w:marTop w:val="0"/>
      <w:marBottom w:val="0"/>
      <w:divBdr>
        <w:top w:val="none" w:sz="0" w:space="0" w:color="auto"/>
        <w:left w:val="none" w:sz="0" w:space="0" w:color="auto"/>
        <w:bottom w:val="none" w:sz="0" w:space="0" w:color="auto"/>
        <w:right w:val="none" w:sz="0" w:space="0" w:color="auto"/>
      </w:divBdr>
    </w:div>
    <w:div w:id="477192973">
      <w:bodyDiv w:val="1"/>
      <w:marLeft w:val="0"/>
      <w:marRight w:val="0"/>
      <w:marTop w:val="0"/>
      <w:marBottom w:val="0"/>
      <w:divBdr>
        <w:top w:val="none" w:sz="0" w:space="0" w:color="auto"/>
        <w:left w:val="none" w:sz="0" w:space="0" w:color="auto"/>
        <w:bottom w:val="none" w:sz="0" w:space="0" w:color="auto"/>
        <w:right w:val="none" w:sz="0" w:space="0" w:color="auto"/>
      </w:divBdr>
    </w:div>
    <w:div w:id="577059846">
      <w:bodyDiv w:val="1"/>
      <w:marLeft w:val="0"/>
      <w:marRight w:val="0"/>
      <w:marTop w:val="0"/>
      <w:marBottom w:val="0"/>
      <w:divBdr>
        <w:top w:val="none" w:sz="0" w:space="0" w:color="auto"/>
        <w:left w:val="none" w:sz="0" w:space="0" w:color="auto"/>
        <w:bottom w:val="none" w:sz="0" w:space="0" w:color="auto"/>
        <w:right w:val="none" w:sz="0" w:space="0" w:color="auto"/>
      </w:divBdr>
    </w:div>
    <w:div w:id="659964711">
      <w:bodyDiv w:val="1"/>
      <w:marLeft w:val="0"/>
      <w:marRight w:val="0"/>
      <w:marTop w:val="0"/>
      <w:marBottom w:val="0"/>
      <w:divBdr>
        <w:top w:val="none" w:sz="0" w:space="0" w:color="auto"/>
        <w:left w:val="none" w:sz="0" w:space="0" w:color="auto"/>
        <w:bottom w:val="none" w:sz="0" w:space="0" w:color="auto"/>
        <w:right w:val="none" w:sz="0" w:space="0" w:color="auto"/>
      </w:divBdr>
    </w:div>
    <w:div w:id="843009536">
      <w:bodyDiv w:val="1"/>
      <w:marLeft w:val="0"/>
      <w:marRight w:val="0"/>
      <w:marTop w:val="0"/>
      <w:marBottom w:val="0"/>
      <w:divBdr>
        <w:top w:val="none" w:sz="0" w:space="0" w:color="auto"/>
        <w:left w:val="none" w:sz="0" w:space="0" w:color="auto"/>
        <w:bottom w:val="none" w:sz="0" w:space="0" w:color="auto"/>
        <w:right w:val="none" w:sz="0" w:space="0" w:color="auto"/>
      </w:divBdr>
    </w:div>
    <w:div w:id="870806735">
      <w:bodyDiv w:val="1"/>
      <w:marLeft w:val="0"/>
      <w:marRight w:val="0"/>
      <w:marTop w:val="0"/>
      <w:marBottom w:val="0"/>
      <w:divBdr>
        <w:top w:val="none" w:sz="0" w:space="0" w:color="auto"/>
        <w:left w:val="none" w:sz="0" w:space="0" w:color="auto"/>
        <w:bottom w:val="none" w:sz="0" w:space="0" w:color="auto"/>
        <w:right w:val="none" w:sz="0" w:space="0" w:color="auto"/>
      </w:divBdr>
    </w:div>
    <w:div w:id="962689252">
      <w:bodyDiv w:val="1"/>
      <w:marLeft w:val="0"/>
      <w:marRight w:val="0"/>
      <w:marTop w:val="0"/>
      <w:marBottom w:val="0"/>
      <w:divBdr>
        <w:top w:val="none" w:sz="0" w:space="0" w:color="auto"/>
        <w:left w:val="none" w:sz="0" w:space="0" w:color="auto"/>
        <w:bottom w:val="none" w:sz="0" w:space="0" w:color="auto"/>
        <w:right w:val="none" w:sz="0" w:space="0" w:color="auto"/>
      </w:divBdr>
    </w:div>
    <w:div w:id="1167213490">
      <w:bodyDiv w:val="1"/>
      <w:marLeft w:val="0"/>
      <w:marRight w:val="0"/>
      <w:marTop w:val="0"/>
      <w:marBottom w:val="0"/>
      <w:divBdr>
        <w:top w:val="none" w:sz="0" w:space="0" w:color="auto"/>
        <w:left w:val="none" w:sz="0" w:space="0" w:color="auto"/>
        <w:bottom w:val="none" w:sz="0" w:space="0" w:color="auto"/>
        <w:right w:val="none" w:sz="0" w:space="0" w:color="auto"/>
      </w:divBdr>
    </w:div>
    <w:div w:id="1197036092">
      <w:bodyDiv w:val="1"/>
      <w:marLeft w:val="0"/>
      <w:marRight w:val="0"/>
      <w:marTop w:val="0"/>
      <w:marBottom w:val="0"/>
      <w:divBdr>
        <w:top w:val="none" w:sz="0" w:space="0" w:color="auto"/>
        <w:left w:val="none" w:sz="0" w:space="0" w:color="auto"/>
        <w:bottom w:val="none" w:sz="0" w:space="0" w:color="auto"/>
        <w:right w:val="none" w:sz="0" w:space="0" w:color="auto"/>
      </w:divBdr>
    </w:div>
    <w:div w:id="1204751682">
      <w:bodyDiv w:val="1"/>
      <w:marLeft w:val="0"/>
      <w:marRight w:val="0"/>
      <w:marTop w:val="0"/>
      <w:marBottom w:val="0"/>
      <w:divBdr>
        <w:top w:val="none" w:sz="0" w:space="0" w:color="auto"/>
        <w:left w:val="none" w:sz="0" w:space="0" w:color="auto"/>
        <w:bottom w:val="none" w:sz="0" w:space="0" w:color="auto"/>
        <w:right w:val="none" w:sz="0" w:space="0" w:color="auto"/>
      </w:divBdr>
    </w:div>
    <w:div w:id="1272204524">
      <w:bodyDiv w:val="1"/>
      <w:marLeft w:val="0"/>
      <w:marRight w:val="0"/>
      <w:marTop w:val="0"/>
      <w:marBottom w:val="0"/>
      <w:divBdr>
        <w:top w:val="none" w:sz="0" w:space="0" w:color="auto"/>
        <w:left w:val="none" w:sz="0" w:space="0" w:color="auto"/>
        <w:bottom w:val="none" w:sz="0" w:space="0" w:color="auto"/>
        <w:right w:val="none" w:sz="0" w:space="0" w:color="auto"/>
      </w:divBdr>
    </w:div>
    <w:div w:id="1291207458">
      <w:bodyDiv w:val="1"/>
      <w:marLeft w:val="0"/>
      <w:marRight w:val="0"/>
      <w:marTop w:val="0"/>
      <w:marBottom w:val="0"/>
      <w:divBdr>
        <w:top w:val="none" w:sz="0" w:space="0" w:color="auto"/>
        <w:left w:val="none" w:sz="0" w:space="0" w:color="auto"/>
        <w:bottom w:val="none" w:sz="0" w:space="0" w:color="auto"/>
        <w:right w:val="none" w:sz="0" w:space="0" w:color="auto"/>
      </w:divBdr>
    </w:div>
    <w:div w:id="1392462649">
      <w:bodyDiv w:val="1"/>
      <w:marLeft w:val="0"/>
      <w:marRight w:val="0"/>
      <w:marTop w:val="0"/>
      <w:marBottom w:val="0"/>
      <w:divBdr>
        <w:top w:val="none" w:sz="0" w:space="0" w:color="auto"/>
        <w:left w:val="none" w:sz="0" w:space="0" w:color="auto"/>
        <w:bottom w:val="none" w:sz="0" w:space="0" w:color="auto"/>
        <w:right w:val="none" w:sz="0" w:space="0" w:color="auto"/>
      </w:divBdr>
    </w:div>
    <w:div w:id="1482115488">
      <w:bodyDiv w:val="1"/>
      <w:marLeft w:val="0"/>
      <w:marRight w:val="0"/>
      <w:marTop w:val="0"/>
      <w:marBottom w:val="0"/>
      <w:divBdr>
        <w:top w:val="none" w:sz="0" w:space="0" w:color="auto"/>
        <w:left w:val="none" w:sz="0" w:space="0" w:color="auto"/>
        <w:bottom w:val="none" w:sz="0" w:space="0" w:color="auto"/>
        <w:right w:val="none" w:sz="0" w:space="0" w:color="auto"/>
      </w:divBdr>
    </w:div>
    <w:div w:id="1491947161">
      <w:bodyDiv w:val="1"/>
      <w:marLeft w:val="0"/>
      <w:marRight w:val="0"/>
      <w:marTop w:val="0"/>
      <w:marBottom w:val="0"/>
      <w:divBdr>
        <w:top w:val="none" w:sz="0" w:space="0" w:color="auto"/>
        <w:left w:val="none" w:sz="0" w:space="0" w:color="auto"/>
        <w:bottom w:val="none" w:sz="0" w:space="0" w:color="auto"/>
        <w:right w:val="none" w:sz="0" w:space="0" w:color="auto"/>
      </w:divBdr>
    </w:div>
    <w:div w:id="1520467213">
      <w:bodyDiv w:val="1"/>
      <w:marLeft w:val="0"/>
      <w:marRight w:val="0"/>
      <w:marTop w:val="0"/>
      <w:marBottom w:val="0"/>
      <w:divBdr>
        <w:top w:val="none" w:sz="0" w:space="0" w:color="auto"/>
        <w:left w:val="none" w:sz="0" w:space="0" w:color="auto"/>
        <w:bottom w:val="none" w:sz="0" w:space="0" w:color="auto"/>
        <w:right w:val="none" w:sz="0" w:space="0" w:color="auto"/>
      </w:divBdr>
    </w:div>
    <w:div w:id="1588343713">
      <w:bodyDiv w:val="1"/>
      <w:marLeft w:val="0"/>
      <w:marRight w:val="0"/>
      <w:marTop w:val="0"/>
      <w:marBottom w:val="0"/>
      <w:divBdr>
        <w:top w:val="none" w:sz="0" w:space="0" w:color="auto"/>
        <w:left w:val="none" w:sz="0" w:space="0" w:color="auto"/>
        <w:bottom w:val="none" w:sz="0" w:space="0" w:color="auto"/>
        <w:right w:val="none" w:sz="0" w:space="0" w:color="auto"/>
      </w:divBdr>
    </w:div>
    <w:div w:id="1718620640">
      <w:bodyDiv w:val="1"/>
      <w:marLeft w:val="0"/>
      <w:marRight w:val="0"/>
      <w:marTop w:val="0"/>
      <w:marBottom w:val="0"/>
      <w:divBdr>
        <w:top w:val="none" w:sz="0" w:space="0" w:color="auto"/>
        <w:left w:val="none" w:sz="0" w:space="0" w:color="auto"/>
        <w:bottom w:val="none" w:sz="0" w:space="0" w:color="auto"/>
        <w:right w:val="none" w:sz="0" w:space="0" w:color="auto"/>
      </w:divBdr>
    </w:div>
    <w:div w:id="1739589349">
      <w:bodyDiv w:val="1"/>
      <w:marLeft w:val="0"/>
      <w:marRight w:val="0"/>
      <w:marTop w:val="0"/>
      <w:marBottom w:val="0"/>
      <w:divBdr>
        <w:top w:val="none" w:sz="0" w:space="0" w:color="auto"/>
        <w:left w:val="none" w:sz="0" w:space="0" w:color="auto"/>
        <w:bottom w:val="none" w:sz="0" w:space="0" w:color="auto"/>
        <w:right w:val="none" w:sz="0" w:space="0" w:color="auto"/>
      </w:divBdr>
    </w:div>
    <w:div w:id="1809280870">
      <w:bodyDiv w:val="1"/>
      <w:marLeft w:val="0"/>
      <w:marRight w:val="0"/>
      <w:marTop w:val="0"/>
      <w:marBottom w:val="0"/>
      <w:divBdr>
        <w:top w:val="none" w:sz="0" w:space="0" w:color="auto"/>
        <w:left w:val="none" w:sz="0" w:space="0" w:color="auto"/>
        <w:bottom w:val="none" w:sz="0" w:space="0" w:color="auto"/>
        <w:right w:val="none" w:sz="0" w:space="0" w:color="auto"/>
      </w:divBdr>
    </w:div>
    <w:div w:id="1817454109">
      <w:bodyDiv w:val="1"/>
      <w:marLeft w:val="0"/>
      <w:marRight w:val="0"/>
      <w:marTop w:val="0"/>
      <w:marBottom w:val="0"/>
      <w:divBdr>
        <w:top w:val="none" w:sz="0" w:space="0" w:color="auto"/>
        <w:left w:val="none" w:sz="0" w:space="0" w:color="auto"/>
        <w:bottom w:val="none" w:sz="0" w:space="0" w:color="auto"/>
        <w:right w:val="none" w:sz="0" w:space="0" w:color="auto"/>
      </w:divBdr>
    </w:div>
    <w:div w:id="1936279143">
      <w:bodyDiv w:val="1"/>
      <w:marLeft w:val="0"/>
      <w:marRight w:val="0"/>
      <w:marTop w:val="0"/>
      <w:marBottom w:val="0"/>
      <w:divBdr>
        <w:top w:val="none" w:sz="0" w:space="0" w:color="auto"/>
        <w:left w:val="none" w:sz="0" w:space="0" w:color="auto"/>
        <w:bottom w:val="none" w:sz="0" w:space="0" w:color="auto"/>
        <w:right w:val="none" w:sz="0" w:space="0" w:color="auto"/>
      </w:divBdr>
    </w:div>
    <w:div w:id="1962026719">
      <w:bodyDiv w:val="1"/>
      <w:marLeft w:val="0"/>
      <w:marRight w:val="0"/>
      <w:marTop w:val="0"/>
      <w:marBottom w:val="0"/>
      <w:divBdr>
        <w:top w:val="none" w:sz="0" w:space="0" w:color="auto"/>
        <w:left w:val="none" w:sz="0" w:space="0" w:color="auto"/>
        <w:bottom w:val="none" w:sz="0" w:space="0" w:color="auto"/>
        <w:right w:val="none" w:sz="0" w:space="0" w:color="auto"/>
      </w:divBdr>
    </w:div>
    <w:div w:id="197371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020E3D-A865-4D3D-BDCE-899C6BCA4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7</Pages>
  <Words>2565</Words>
  <Characters>14624</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Sprejemna Pisarna</dc:creator>
  <cp:keywords/>
  <dc:description/>
  <cp:lastModifiedBy>Tjaša</cp:lastModifiedBy>
  <cp:revision>32</cp:revision>
  <cp:lastPrinted>2026-03-04T12:05:00Z</cp:lastPrinted>
  <dcterms:created xsi:type="dcterms:W3CDTF">2026-02-13T13:57:00Z</dcterms:created>
  <dcterms:modified xsi:type="dcterms:W3CDTF">2026-03-04T12:05:00Z</dcterms:modified>
</cp:coreProperties>
</file>